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DC" w:rsidRPr="00CD3EB2" w:rsidRDefault="00CD3EB2" w:rsidP="00CD3EB2">
      <w:pPr>
        <w:jc w:val="center"/>
        <w:rPr>
          <w:sz w:val="20"/>
        </w:rPr>
      </w:pPr>
      <w:r w:rsidRPr="00CD3EB2">
        <w:rPr>
          <w:noProof/>
          <w:sz w:val="20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635</wp:posOffset>
            </wp:positionV>
            <wp:extent cx="1958454" cy="809015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T Horizontal 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454" cy="8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6DBD" w:rsidRDefault="00856DBD" w:rsidP="00914ADC">
      <w:pPr>
        <w:jc w:val="center"/>
        <w:rPr>
          <w:b/>
          <w:sz w:val="28"/>
          <w:u w:val="single"/>
        </w:rPr>
      </w:pPr>
    </w:p>
    <w:p w:rsidR="00914ADC" w:rsidRPr="00CD3EB2" w:rsidRDefault="00856DBD" w:rsidP="00856DBD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Lockpile </w:t>
      </w:r>
      <w:r w:rsidR="00914ADC" w:rsidRPr="00CD3EB2">
        <w:rPr>
          <w:b/>
          <w:sz w:val="28"/>
          <w:u w:val="single"/>
        </w:rPr>
        <w:t>S</w:t>
      </w:r>
      <w:r w:rsidR="000F6043" w:rsidRPr="00CD3EB2">
        <w:rPr>
          <w:b/>
          <w:sz w:val="28"/>
          <w:u w:val="single"/>
        </w:rPr>
        <w:t>afety</w:t>
      </w:r>
      <w:r w:rsidR="00914ADC" w:rsidRPr="00CD3EB2">
        <w:rPr>
          <w:b/>
          <w:sz w:val="28"/>
          <w:u w:val="single"/>
        </w:rPr>
        <w:t xml:space="preserve"> D</w:t>
      </w:r>
      <w:r w:rsidR="000F6043" w:rsidRPr="00CD3EB2">
        <w:rPr>
          <w:b/>
          <w:sz w:val="28"/>
          <w:u w:val="single"/>
        </w:rPr>
        <w:t>ata</w:t>
      </w:r>
      <w:r w:rsidR="00914ADC" w:rsidRPr="00CD3EB2">
        <w:rPr>
          <w:b/>
          <w:sz w:val="28"/>
          <w:u w:val="single"/>
        </w:rPr>
        <w:t xml:space="preserve"> S</w:t>
      </w:r>
      <w:r w:rsidR="000F6043" w:rsidRPr="00CD3EB2">
        <w:rPr>
          <w:b/>
          <w:sz w:val="28"/>
          <w:u w:val="single"/>
        </w:rPr>
        <w:t>heet</w:t>
      </w:r>
      <w:r w:rsidR="00DB0D3C">
        <w:rPr>
          <w:b/>
          <w:sz w:val="28"/>
          <w:u w:val="singl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5"/>
        <w:gridCol w:w="838"/>
        <w:gridCol w:w="51"/>
        <w:gridCol w:w="1698"/>
        <w:gridCol w:w="24"/>
        <w:gridCol w:w="1306"/>
        <w:gridCol w:w="419"/>
        <w:gridCol w:w="887"/>
        <w:gridCol w:w="862"/>
        <w:gridCol w:w="1456"/>
        <w:gridCol w:w="294"/>
      </w:tblGrid>
      <w:tr w:rsidR="00914ADC" w:rsidRPr="00CD3EB2" w:rsidTr="00AA3670">
        <w:tc>
          <w:tcPr>
            <w:tcW w:w="10348" w:type="dxa"/>
            <w:gridSpan w:val="12"/>
            <w:shd w:val="clear" w:color="auto" w:fill="BDD6EE" w:themeFill="accent1" w:themeFillTint="66"/>
            <w:vAlign w:val="center"/>
          </w:tcPr>
          <w:p w:rsidR="00914ADC" w:rsidRPr="00CD3EB2" w:rsidRDefault="00872C43" w:rsidP="00872C4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D3EB2">
              <w:rPr>
                <w:b/>
                <w:i/>
              </w:rPr>
              <w:t>Identification of Material and Supplier</w:t>
            </w:r>
          </w:p>
        </w:tc>
      </w:tr>
      <w:tr w:rsidR="008B32C1" w:rsidRPr="00CD3EB2" w:rsidTr="00AA3670">
        <w:trPr>
          <w:trHeight w:val="20"/>
        </w:trPr>
        <w:tc>
          <w:tcPr>
            <w:tcW w:w="10348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:rsidR="008B32C1" w:rsidRPr="00A315F6" w:rsidRDefault="008B32C1" w:rsidP="00CD06BF">
            <w:pPr>
              <w:jc w:val="center"/>
              <w:rPr>
                <w:sz w:val="2"/>
              </w:rPr>
            </w:pPr>
          </w:p>
        </w:tc>
      </w:tr>
      <w:tr w:rsidR="00914ADC" w:rsidRPr="00CD3EB2" w:rsidTr="00AA3670">
        <w:trPr>
          <w:trHeight w:val="300"/>
        </w:trPr>
        <w:tc>
          <w:tcPr>
            <w:tcW w:w="34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14ADC" w:rsidRPr="00CD3EB2" w:rsidRDefault="00527249" w:rsidP="008B32C1">
            <w:pPr>
              <w:rPr>
                <w:b/>
                <w:sz w:val="18"/>
              </w:rPr>
            </w:pPr>
            <w:r w:rsidRPr="00CD3EB2">
              <w:rPr>
                <w:b/>
                <w:sz w:val="18"/>
              </w:rPr>
              <w:t>Product Name</w:t>
            </w:r>
          </w:p>
        </w:tc>
        <w:tc>
          <w:tcPr>
            <w:tcW w:w="6946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14ADC" w:rsidRPr="00CD3EB2" w:rsidRDefault="00C4021D" w:rsidP="00BF1A6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LOCK</w:t>
            </w:r>
            <w:r w:rsidR="007265F9">
              <w:rPr>
                <w:b/>
                <w:sz w:val="18"/>
              </w:rPr>
              <w:t>PILE</w:t>
            </w:r>
            <w:r w:rsidR="00BF1A65">
              <w:rPr>
                <w:b/>
                <w:sz w:val="18"/>
              </w:rPr>
              <w:t xml:space="preserve"> </w:t>
            </w:r>
          </w:p>
        </w:tc>
      </w:tr>
      <w:tr w:rsidR="00BF1A65" w:rsidRPr="00CD3EB2" w:rsidTr="00AA3670">
        <w:trPr>
          <w:trHeight w:val="300"/>
        </w:trPr>
        <w:tc>
          <w:tcPr>
            <w:tcW w:w="34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F1A65" w:rsidRPr="00CD3EB2" w:rsidRDefault="00BF1A65" w:rsidP="008B32C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Colours</w:t>
            </w:r>
          </w:p>
        </w:tc>
        <w:tc>
          <w:tcPr>
            <w:tcW w:w="6946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F1A65" w:rsidRPr="00F70F0B" w:rsidRDefault="00F70F0B" w:rsidP="00BF1A65">
            <w:pPr>
              <w:rPr>
                <w:b/>
                <w:sz w:val="18"/>
              </w:rPr>
            </w:pPr>
            <w:r w:rsidRPr="00F70F0B">
              <w:rPr>
                <w:b/>
                <w:sz w:val="18"/>
              </w:rPr>
              <w:t>BEIGE, MOCHA, WINE, NAVY, ASH  GREY, COAL, CHARCOAL, CINDER, BLACK</w:t>
            </w:r>
          </w:p>
        </w:tc>
      </w:tr>
      <w:tr w:rsidR="00914ADC" w:rsidRPr="00CD3EB2" w:rsidTr="00AA3670">
        <w:trPr>
          <w:trHeight w:val="300"/>
        </w:trPr>
        <w:tc>
          <w:tcPr>
            <w:tcW w:w="34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14ADC" w:rsidRPr="00CD3EB2" w:rsidRDefault="00872C43" w:rsidP="008B32C1">
            <w:pPr>
              <w:rPr>
                <w:b/>
                <w:sz w:val="18"/>
              </w:rPr>
            </w:pPr>
            <w:r w:rsidRPr="00CD3EB2">
              <w:rPr>
                <w:b/>
                <w:sz w:val="18"/>
              </w:rPr>
              <w:t>Supplier</w:t>
            </w:r>
          </w:p>
        </w:tc>
        <w:tc>
          <w:tcPr>
            <w:tcW w:w="6946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14ADC" w:rsidRPr="00CD3EB2" w:rsidRDefault="00C353D0" w:rsidP="00655068">
            <w:pPr>
              <w:rPr>
                <w:sz w:val="18"/>
              </w:rPr>
            </w:pPr>
            <w:r>
              <w:rPr>
                <w:sz w:val="18"/>
              </w:rPr>
              <w:t>BluSky Products Pty Ltd</w:t>
            </w:r>
          </w:p>
        </w:tc>
      </w:tr>
      <w:tr w:rsidR="004A0F42" w:rsidRPr="00CD3EB2" w:rsidTr="00AA3670">
        <w:trPr>
          <w:trHeight w:val="300"/>
        </w:trPr>
        <w:tc>
          <w:tcPr>
            <w:tcW w:w="34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A0F42" w:rsidRPr="00CD3EB2" w:rsidRDefault="00872C43" w:rsidP="008B32C1">
            <w:pPr>
              <w:rPr>
                <w:b/>
                <w:sz w:val="18"/>
              </w:rPr>
            </w:pPr>
            <w:r w:rsidRPr="00CD3EB2">
              <w:rPr>
                <w:b/>
                <w:sz w:val="18"/>
              </w:rPr>
              <w:t>ABN</w:t>
            </w:r>
          </w:p>
        </w:tc>
        <w:tc>
          <w:tcPr>
            <w:tcW w:w="6946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A0F42" w:rsidRPr="00CD3EB2" w:rsidRDefault="00C353D0" w:rsidP="00655068">
            <w:pPr>
              <w:rPr>
                <w:sz w:val="18"/>
              </w:rPr>
            </w:pPr>
            <w:r>
              <w:rPr>
                <w:sz w:val="18"/>
              </w:rPr>
              <w:t>71 616 950 371</w:t>
            </w:r>
          </w:p>
        </w:tc>
      </w:tr>
      <w:tr w:rsidR="00872C43" w:rsidRPr="00CD3EB2" w:rsidTr="00AA3670">
        <w:trPr>
          <w:trHeight w:val="300"/>
        </w:trPr>
        <w:tc>
          <w:tcPr>
            <w:tcW w:w="34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72C43" w:rsidRPr="00CD3EB2" w:rsidRDefault="00872C43" w:rsidP="00872C43">
            <w:pPr>
              <w:rPr>
                <w:b/>
                <w:sz w:val="18"/>
              </w:rPr>
            </w:pPr>
            <w:r w:rsidRPr="00CD3EB2">
              <w:rPr>
                <w:b/>
                <w:sz w:val="18"/>
              </w:rPr>
              <w:t>Street Address</w:t>
            </w:r>
          </w:p>
        </w:tc>
        <w:tc>
          <w:tcPr>
            <w:tcW w:w="6946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72C43" w:rsidRDefault="00A825D5" w:rsidP="00655068">
            <w:pPr>
              <w:rPr>
                <w:sz w:val="18"/>
              </w:rPr>
            </w:pPr>
            <w:r>
              <w:rPr>
                <w:sz w:val="18"/>
              </w:rPr>
              <w:t xml:space="preserve">9 Venture Close </w:t>
            </w:r>
          </w:p>
          <w:p w:rsidR="00A825D5" w:rsidRPr="00CD3EB2" w:rsidRDefault="00A825D5" w:rsidP="00655068">
            <w:pPr>
              <w:rPr>
                <w:sz w:val="18"/>
              </w:rPr>
            </w:pPr>
            <w:r>
              <w:rPr>
                <w:sz w:val="18"/>
              </w:rPr>
              <w:t>Morisset</w:t>
            </w:r>
          </w:p>
          <w:p w:rsidR="00C353D0" w:rsidRDefault="00872C43" w:rsidP="00C353D0">
            <w:pPr>
              <w:rPr>
                <w:sz w:val="18"/>
              </w:rPr>
            </w:pPr>
            <w:r w:rsidRPr="00CD3EB2">
              <w:rPr>
                <w:sz w:val="18"/>
              </w:rPr>
              <w:t xml:space="preserve">New South Wales </w:t>
            </w:r>
            <w:r w:rsidR="00A825D5">
              <w:rPr>
                <w:sz w:val="18"/>
              </w:rPr>
              <w:t>2264</w:t>
            </w:r>
          </w:p>
          <w:p w:rsidR="00872C43" w:rsidRPr="00CD3EB2" w:rsidRDefault="00872C43" w:rsidP="00C353D0">
            <w:pPr>
              <w:rPr>
                <w:sz w:val="18"/>
              </w:rPr>
            </w:pPr>
            <w:r w:rsidRPr="00CD3EB2">
              <w:rPr>
                <w:sz w:val="18"/>
              </w:rPr>
              <w:t>Australia</w:t>
            </w:r>
          </w:p>
        </w:tc>
      </w:tr>
      <w:tr w:rsidR="00872C43" w:rsidRPr="00CD3EB2" w:rsidTr="00AA3670">
        <w:trPr>
          <w:trHeight w:val="300"/>
        </w:trPr>
        <w:tc>
          <w:tcPr>
            <w:tcW w:w="34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72C43" w:rsidRPr="00CD3EB2" w:rsidRDefault="00872C43" w:rsidP="008B32C1">
            <w:pPr>
              <w:rPr>
                <w:b/>
                <w:sz w:val="18"/>
              </w:rPr>
            </w:pPr>
            <w:r w:rsidRPr="00CD3EB2">
              <w:rPr>
                <w:b/>
                <w:sz w:val="18"/>
              </w:rPr>
              <w:t>Telephone Number</w:t>
            </w:r>
          </w:p>
        </w:tc>
        <w:tc>
          <w:tcPr>
            <w:tcW w:w="6946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72C43" w:rsidRPr="00CD3EB2" w:rsidRDefault="00872C43" w:rsidP="00C353D0">
            <w:pPr>
              <w:rPr>
                <w:sz w:val="18"/>
              </w:rPr>
            </w:pPr>
            <w:r w:rsidRPr="00CD3EB2">
              <w:rPr>
                <w:sz w:val="18"/>
              </w:rPr>
              <w:t xml:space="preserve">(02) </w:t>
            </w:r>
            <w:r w:rsidR="00C353D0">
              <w:rPr>
                <w:sz w:val="18"/>
              </w:rPr>
              <w:t>9832 0848</w:t>
            </w:r>
          </w:p>
        </w:tc>
      </w:tr>
      <w:tr w:rsidR="00872C43" w:rsidRPr="00CD3EB2" w:rsidTr="00AA3670">
        <w:trPr>
          <w:trHeight w:val="300"/>
        </w:trPr>
        <w:tc>
          <w:tcPr>
            <w:tcW w:w="34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72C43" w:rsidRPr="00CD3EB2" w:rsidRDefault="00872C43" w:rsidP="008B32C1">
            <w:pPr>
              <w:rPr>
                <w:b/>
                <w:sz w:val="18"/>
              </w:rPr>
            </w:pPr>
            <w:r w:rsidRPr="00CD3EB2">
              <w:rPr>
                <w:b/>
                <w:sz w:val="18"/>
              </w:rPr>
              <w:t>Facsimile</w:t>
            </w:r>
          </w:p>
        </w:tc>
        <w:tc>
          <w:tcPr>
            <w:tcW w:w="6946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72C43" w:rsidRPr="00CD3EB2" w:rsidRDefault="00C353D0" w:rsidP="00655068">
            <w:pPr>
              <w:rPr>
                <w:sz w:val="18"/>
              </w:rPr>
            </w:pPr>
            <w:r>
              <w:rPr>
                <w:sz w:val="18"/>
              </w:rPr>
              <w:t>(02) 9832 0843</w:t>
            </w:r>
          </w:p>
        </w:tc>
      </w:tr>
      <w:tr w:rsidR="00872C43" w:rsidRPr="00CD3EB2" w:rsidTr="00AA3670">
        <w:trPr>
          <w:trHeight w:val="300"/>
        </w:trPr>
        <w:tc>
          <w:tcPr>
            <w:tcW w:w="34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72C43" w:rsidRPr="00CD3EB2" w:rsidRDefault="00872C43" w:rsidP="008B32C1">
            <w:pPr>
              <w:rPr>
                <w:b/>
                <w:sz w:val="18"/>
              </w:rPr>
            </w:pPr>
            <w:r w:rsidRPr="00CD3EB2">
              <w:rPr>
                <w:b/>
                <w:sz w:val="18"/>
              </w:rPr>
              <w:t>Emergency  Telephone</w:t>
            </w:r>
          </w:p>
        </w:tc>
        <w:tc>
          <w:tcPr>
            <w:tcW w:w="6946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72C43" w:rsidRPr="00CD3EB2" w:rsidRDefault="00872C43" w:rsidP="00C353D0">
            <w:pPr>
              <w:rPr>
                <w:sz w:val="18"/>
              </w:rPr>
            </w:pPr>
            <w:r w:rsidRPr="00CD3EB2">
              <w:rPr>
                <w:sz w:val="18"/>
              </w:rPr>
              <w:t>(</w:t>
            </w:r>
            <w:r w:rsidR="00C353D0">
              <w:rPr>
                <w:sz w:val="18"/>
              </w:rPr>
              <w:t>02</w:t>
            </w:r>
            <w:r w:rsidRPr="00CD3EB2">
              <w:rPr>
                <w:sz w:val="18"/>
              </w:rPr>
              <w:t xml:space="preserve">) </w:t>
            </w:r>
            <w:r w:rsidR="00C353D0">
              <w:rPr>
                <w:sz w:val="18"/>
              </w:rPr>
              <w:t>9832 0848</w:t>
            </w:r>
          </w:p>
        </w:tc>
      </w:tr>
      <w:tr w:rsidR="00914ADC" w:rsidRPr="00CD3EB2" w:rsidTr="00AA3670">
        <w:trPr>
          <w:trHeight w:val="300"/>
        </w:trPr>
        <w:tc>
          <w:tcPr>
            <w:tcW w:w="10348" w:type="dxa"/>
            <w:gridSpan w:val="12"/>
            <w:tcBorders>
              <w:top w:val="single" w:sz="4" w:space="0" w:color="BFBFBF" w:themeColor="background1" w:themeShade="BF"/>
            </w:tcBorders>
          </w:tcPr>
          <w:p w:rsidR="00914ADC" w:rsidRPr="00CD3EB2" w:rsidRDefault="00914ADC" w:rsidP="00914ADC">
            <w:pPr>
              <w:rPr>
                <w:sz w:val="18"/>
              </w:rPr>
            </w:pPr>
          </w:p>
        </w:tc>
      </w:tr>
      <w:tr w:rsidR="00914ADC" w:rsidRPr="00CD3EB2" w:rsidTr="00AA3670">
        <w:trPr>
          <w:trHeight w:val="300"/>
        </w:trPr>
        <w:tc>
          <w:tcPr>
            <w:tcW w:w="10348" w:type="dxa"/>
            <w:gridSpan w:val="12"/>
            <w:shd w:val="clear" w:color="auto" w:fill="BDD6EE" w:themeFill="accent1" w:themeFillTint="66"/>
            <w:vAlign w:val="center"/>
          </w:tcPr>
          <w:p w:rsidR="00914ADC" w:rsidRPr="00CD3EB2" w:rsidRDefault="00872C43" w:rsidP="00872C4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D3EB2">
              <w:rPr>
                <w:b/>
                <w:i/>
              </w:rPr>
              <w:t>Hazards Identification</w:t>
            </w:r>
          </w:p>
        </w:tc>
      </w:tr>
      <w:tr w:rsidR="008B32C1" w:rsidRPr="00CD3EB2" w:rsidTr="000C5D7A">
        <w:trPr>
          <w:trHeight w:val="20"/>
        </w:trPr>
        <w:tc>
          <w:tcPr>
            <w:tcW w:w="10348" w:type="dxa"/>
            <w:gridSpan w:val="12"/>
            <w:vAlign w:val="center"/>
          </w:tcPr>
          <w:p w:rsidR="008B32C1" w:rsidRPr="00A315F6" w:rsidRDefault="008B32C1" w:rsidP="00CD06BF">
            <w:pPr>
              <w:jc w:val="center"/>
              <w:rPr>
                <w:sz w:val="2"/>
              </w:rPr>
            </w:pPr>
          </w:p>
        </w:tc>
      </w:tr>
      <w:tr w:rsidR="004A0F42" w:rsidRPr="00CD3EB2" w:rsidTr="00AA3670">
        <w:trPr>
          <w:trHeight w:val="300"/>
        </w:trPr>
        <w:tc>
          <w:tcPr>
            <w:tcW w:w="10348" w:type="dxa"/>
            <w:gridSpan w:val="12"/>
            <w:vAlign w:val="center"/>
          </w:tcPr>
          <w:p w:rsidR="004A0F42" w:rsidRPr="00CD3EB2" w:rsidRDefault="000C5D7A" w:rsidP="00DA3488">
            <w:pPr>
              <w:rPr>
                <w:sz w:val="18"/>
              </w:rPr>
            </w:pPr>
            <w:r>
              <w:rPr>
                <w:sz w:val="18"/>
              </w:rPr>
              <w:t>This item is not classified as hazardous per CFR 1910.1200.</w:t>
            </w:r>
          </w:p>
        </w:tc>
      </w:tr>
      <w:tr w:rsidR="00CD3EB2" w:rsidRPr="00CD3EB2" w:rsidTr="00AA3670">
        <w:trPr>
          <w:trHeight w:val="300"/>
        </w:trPr>
        <w:tc>
          <w:tcPr>
            <w:tcW w:w="10348" w:type="dxa"/>
            <w:gridSpan w:val="12"/>
          </w:tcPr>
          <w:p w:rsidR="00CD3EB2" w:rsidRPr="00CD3EB2" w:rsidRDefault="00CD3EB2" w:rsidP="00914ADC">
            <w:pPr>
              <w:rPr>
                <w:sz w:val="18"/>
              </w:rPr>
            </w:pPr>
          </w:p>
        </w:tc>
      </w:tr>
      <w:tr w:rsidR="008F2ED9" w:rsidRPr="00CD3EB2" w:rsidTr="00AA3670">
        <w:trPr>
          <w:trHeight w:val="300"/>
        </w:trPr>
        <w:tc>
          <w:tcPr>
            <w:tcW w:w="10348" w:type="dxa"/>
            <w:gridSpan w:val="12"/>
            <w:shd w:val="clear" w:color="auto" w:fill="BDD6EE" w:themeFill="accent1" w:themeFillTint="66"/>
            <w:vAlign w:val="center"/>
          </w:tcPr>
          <w:p w:rsidR="008F2ED9" w:rsidRPr="00CD3EB2" w:rsidRDefault="00A11CCA" w:rsidP="0065506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i/>
              </w:rPr>
              <w:t>Composition/Information on Ingredients</w:t>
            </w:r>
          </w:p>
        </w:tc>
      </w:tr>
      <w:tr w:rsidR="008B32C1" w:rsidRPr="00CD3EB2" w:rsidTr="00AA3670">
        <w:trPr>
          <w:trHeight w:val="20"/>
        </w:trPr>
        <w:tc>
          <w:tcPr>
            <w:tcW w:w="10348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:rsidR="008B32C1" w:rsidRPr="00A315F6" w:rsidRDefault="008B32C1" w:rsidP="00CD06BF">
            <w:pPr>
              <w:jc w:val="center"/>
              <w:rPr>
                <w:sz w:val="2"/>
              </w:rPr>
            </w:pPr>
          </w:p>
        </w:tc>
      </w:tr>
      <w:tr w:rsidR="000C5D7A" w:rsidRPr="00CD3EB2" w:rsidTr="000C5D7A">
        <w:trPr>
          <w:trHeight w:val="300"/>
        </w:trPr>
        <w:tc>
          <w:tcPr>
            <w:tcW w:w="335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5D7A" w:rsidRPr="00A11CCA" w:rsidRDefault="000C5D7A" w:rsidP="00A11CC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COMPOSITION</w:t>
            </w:r>
          </w:p>
        </w:tc>
        <w:tc>
          <w:tcPr>
            <w:tcW w:w="174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5D7A" w:rsidRPr="00A11CCA" w:rsidRDefault="000C5D7A" w:rsidP="00A11CCA">
            <w:pPr>
              <w:jc w:val="center"/>
              <w:rPr>
                <w:b/>
                <w:sz w:val="18"/>
              </w:rPr>
            </w:pPr>
            <w:r w:rsidRPr="00A11CCA">
              <w:rPr>
                <w:b/>
                <w:sz w:val="18"/>
              </w:rPr>
              <w:t>CAS#</w:t>
            </w:r>
          </w:p>
        </w:tc>
        <w:tc>
          <w:tcPr>
            <w:tcW w:w="17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5D7A" w:rsidRPr="00A11CCA" w:rsidRDefault="000C5D7A" w:rsidP="00A11CC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OSHA PEL</w:t>
            </w:r>
          </w:p>
        </w:tc>
        <w:tc>
          <w:tcPr>
            <w:tcW w:w="174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5D7A" w:rsidRPr="00A11CCA" w:rsidRDefault="000C5D7A" w:rsidP="00A11CC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ACGIH TLV</w:t>
            </w:r>
          </w:p>
        </w:tc>
        <w:tc>
          <w:tcPr>
            <w:tcW w:w="17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5D7A" w:rsidRPr="00A11CCA" w:rsidRDefault="000C5D7A" w:rsidP="00A11CC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OTHERS</w:t>
            </w:r>
          </w:p>
        </w:tc>
      </w:tr>
      <w:tr w:rsidR="000C5D7A" w:rsidRPr="00CD3EB2" w:rsidTr="000C5D7A">
        <w:trPr>
          <w:trHeight w:val="300"/>
        </w:trPr>
        <w:tc>
          <w:tcPr>
            <w:tcW w:w="335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5D7A" w:rsidRPr="00CD3EB2" w:rsidRDefault="000C5D7A" w:rsidP="000F6043">
            <w:pPr>
              <w:rPr>
                <w:sz w:val="18"/>
              </w:rPr>
            </w:pPr>
            <w:r>
              <w:rPr>
                <w:sz w:val="18"/>
              </w:rPr>
              <w:t>Polyester (PET) Fibre</w:t>
            </w:r>
          </w:p>
        </w:tc>
        <w:tc>
          <w:tcPr>
            <w:tcW w:w="174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5D7A" w:rsidRPr="00CD3EB2" w:rsidRDefault="000C5D7A" w:rsidP="00A11C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25038-59-9</w:t>
            </w:r>
          </w:p>
        </w:tc>
        <w:tc>
          <w:tcPr>
            <w:tcW w:w="17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5D7A" w:rsidRPr="00CD3EB2" w:rsidRDefault="000C5D7A" w:rsidP="00A11C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4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5D7A" w:rsidRPr="00CD3EB2" w:rsidRDefault="000C5D7A" w:rsidP="00A11C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5D7A" w:rsidRPr="00CD3EB2" w:rsidRDefault="000C5D7A" w:rsidP="00A11C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C4021D" w:rsidRPr="00CD3EB2" w:rsidTr="000C5D7A">
        <w:trPr>
          <w:trHeight w:val="300"/>
        </w:trPr>
        <w:tc>
          <w:tcPr>
            <w:tcW w:w="335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4021D" w:rsidRDefault="00C4021D" w:rsidP="000F6043">
            <w:pPr>
              <w:rPr>
                <w:sz w:val="18"/>
              </w:rPr>
            </w:pPr>
            <w:r>
              <w:rPr>
                <w:sz w:val="18"/>
              </w:rPr>
              <w:t>Latex Coating</w:t>
            </w:r>
          </w:p>
        </w:tc>
        <w:tc>
          <w:tcPr>
            <w:tcW w:w="174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4021D" w:rsidRDefault="00C4021D" w:rsidP="00A11C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4021D" w:rsidRDefault="00C4021D" w:rsidP="00A11C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4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4021D" w:rsidRDefault="00C4021D" w:rsidP="00A11C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C4021D" w:rsidRDefault="00C4021D" w:rsidP="00A11C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0C5D7A" w:rsidRPr="00CD3EB2" w:rsidTr="000C5D7A">
        <w:trPr>
          <w:trHeight w:val="300"/>
        </w:trPr>
        <w:tc>
          <w:tcPr>
            <w:tcW w:w="335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5D7A" w:rsidRPr="00CD3EB2" w:rsidRDefault="000C5D7A" w:rsidP="000F6043">
            <w:pPr>
              <w:rPr>
                <w:sz w:val="18"/>
              </w:rPr>
            </w:pPr>
            <w:r>
              <w:rPr>
                <w:sz w:val="18"/>
              </w:rPr>
              <w:t>Miscellaneous Pigments and Additives</w:t>
            </w:r>
          </w:p>
        </w:tc>
        <w:tc>
          <w:tcPr>
            <w:tcW w:w="174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5D7A" w:rsidRPr="00CD3EB2" w:rsidRDefault="000C5D7A" w:rsidP="00A11C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5D7A" w:rsidRPr="00CD3EB2" w:rsidRDefault="000C5D7A" w:rsidP="00A11C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4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5D7A" w:rsidRPr="00CD3EB2" w:rsidRDefault="000C5D7A" w:rsidP="00A11C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5D7A" w:rsidRPr="00CD3EB2" w:rsidRDefault="000C5D7A" w:rsidP="00A11C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A3670" w:rsidRPr="00A315F6" w:rsidTr="00AA3670">
        <w:trPr>
          <w:trHeight w:val="20"/>
        </w:trPr>
        <w:tc>
          <w:tcPr>
            <w:tcW w:w="10348" w:type="dxa"/>
            <w:gridSpan w:val="12"/>
            <w:vAlign w:val="center"/>
          </w:tcPr>
          <w:p w:rsidR="00AA3670" w:rsidRPr="00A315F6" w:rsidRDefault="00AA3670" w:rsidP="007F2372">
            <w:pPr>
              <w:jc w:val="center"/>
              <w:rPr>
                <w:sz w:val="2"/>
              </w:rPr>
            </w:pPr>
          </w:p>
        </w:tc>
      </w:tr>
      <w:tr w:rsidR="00A11CCA" w:rsidRPr="00CD3EB2" w:rsidTr="00AA3670">
        <w:trPr>
          <w:trHeight w:val="300"/>
        </w:trPr>
        <w:tc>
          <w:tcPr>
            <w:tcW w:w="10348" w:type="dxa"/>
            <w:gridSpan w:val="12"/>
          </w:tcPr>
          <w:p w:rsidR="00A11CCA" w:rsidRPr="00CD3EB2" w:rsidRDefault="00A11CCA" w:rsidP="00914ADC">
            <w:pPr>
              <w:rPr>
                <w:sz w:val="18"/>
              </w:rPr>
            </w:pPr>
          </w:p>
        </w:tc>
      </w:tr>
      <w:tr w:rsidR="008F2ED9" w:rsidRPr="00CD3EB2" w:rsidTr="00AA3670">
        <w:trPr>
          <w:trHeight w:val="300"/>
        </w:trPr>
        <w:tc>
          <w:tcPr>
            <w:tcW w:w="10348" w:type="dxa"/>
            <w:gridSpan w:val="12"/>
            <w:shd w:val="clear" w:color="auto" w:fill="BDD6EE" w:themeFill="accent1" w:themeFillTint="66"/>
            <w:vAlign w:val="center"/>
          </w:tcPr>
          <w:p w:rsidR="008F2ED9" w:rsidRPr="00CD3EB2" w:rsidRDefault="00586114" w:rsidP="0065506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D3EB2">
              <w:rPr>
                <w:b/>
                <w:i/>
              </w:rPr>
              <w:t>First-Aid Measures</w:t>
            </w:r>
          </w:p>
        </w:tc>
      </w:tr>
      <w:tr w:rsidR="008B32C1" w:rsidRPr="00CD3EB2" w:rsidTr="00AA3670">
        <w:trPr>
          <w:trHeight w:val="20"/>
        </w:trPr>
        <w:tc>
          <w:tcPr>
            <w:tcW w:w="10348" w:type="dxa"/>
            <w:gridSpan w:val="12"/>
            <w:vAlign w:val="center"/>
          </w:tcPr>
          <w:p w:rsidR="008B32C1" w:rsidRPr="00A315F6" w:rsidRDefault="008B32C1" w:rsidP="00CD06BF">
            <w:pPr>
              <w:jc w:val="center"/>
              <w:rPr>
                <w:sz w:val="2"/>
              </w:rPr>
            </w:pPr>
          </w:p>
        </w:tc>
      </w:tr>
      <w:tr w:rsidR="008F2ED9" w:rsidRPr="00CD3EB2" w:rsidTr="00AA3670">
        <w:trPr>
          <w:trHeight w:val="300"/>
        </w:trPr>
        <w:tc>
          <w:tcPr>
            <w:tcW w:w="10348" w:type="dxa"/>
            <w:gridSpan w:val="12"/>
            <w:vAlign w:val="center"/>
          </w:tcPr>
          <w:p w:rsidR="008F2ED9" w:rsidRPr="00CD3EB2" w:rsidRDefault="000C5D7A" w:rsidP="00331B90">
            <w:pPr>
              <w:rPr>
                <w:sz w:val="18"/>
              </w:rPr>
            </w:pPr>
            <w:r>
              <w:rPr>
                <w:sz w:val="18"/>
              </w:rPr>
              <w:t>Flush eyes with water for at least 10 minutes. Contact with molten material should be treated as a thermal burn. Seek medical attention for all burns, particularly in the facial area.</w:t>
            </w:r>
          </w:p>
        </w:tc>
      </w:tr>
      <w:tr w:rsidR="000F6043" w:rsidRPr="00CD3EB2" w:rsidTr="00AA3670">
        <w:trPr>
          <w:trHeight w:val="300"/>
        </w:trPr>
        <w:tc>
          <w:tcPr>
            <w:tcW w:w="10348" w:type="dxa"/>
            <w:gridSpan w:val="12"/>
            <w:vAlign w:val="center"/>
          </w:tcPr>
          <w:p w:rsidR="000F6043" w:rsidRPr="00CD3EB2" w:rsidRDefault="000F6043" w:rsidP="00655068">
            <w:pPr>
              <w:rPr>
                <w:sz w:val="18"/>
              </w:rPr>
            </w:pPr>
          </w:p>
        </w:tc>
      </w:tr>
      <w:tr w:rsidR="008F2ED9" w:rsidRPr="00CD3EB2" w:rsidTr="00AA3670">
        <w:trPr>
          <w:trHeight w:val="300"/>
        </w:trPr>
        <w:tc>
          <w:tcPr>
            <w:tcW w:w="10348" w:type="dxa"/>
            <w:gridSpan w:val="12"/>
            <w:shd w:val="clear" w:color="auto" w:fill="BDD6EE" w:themeFill="accent1" w:themeFillTint="66"/>
            <w:vAlign w:val="center"/>
          </w:tcPr>
          <w:p w:rsidR="008F2ED9" w:rsidRPr="00CD3EB2" w:rsidRDefault="00586114" w:rsidP="0065506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D3EB2">
              <w:rPr>
                <w:b/>
                <w:i/>
              </w:rPr>
              <w:t>Fire-Fighting Measures</w:t>
            </w:r>
          </w:p>
        </w:tc>
      </w:tr>
      <w:tr w:rsidR="008B32C1" w:rsidRPr="00CD3EB2" w:rsidTr="00AA3670">
        <w:trPr>
          <w:trHeight w:val="20"/>
        </w:trPr>
        <w:tc>
          <w:tcPr>
            <w:tcW w:w="10348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:rsidR="008B32C1" w:rsidRPr="00A315F6" w:rsidRDefault="008B32C1" w:rsidP="00CD06BF">
            <w:pPr>
              <w:jc w:val="center"/>
              <w:rPr>
                <w:sz w:val="2"/>
              </w:rPr>
            </w:pPr>
          </w:p>
        </w:tc>
      </w:tr>
      <w:tr w:rsidR="005F6D18" w:rsidRPr="00CD3EB2" w:rsidTr="00EA7D06">
        <w:trPr>
          <w:trHeight w:val="300"/>
        </w:trPr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F6D18" w:rsidRPr="005F6D18" w:rsidRDefault="005F6D18" w:rsidP="000F604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Suitable Extinguishing Media</w:t>
            </w:r>
          </w:p>
        </w:tc>
        <w:tc>
          <w:tcPr>
            <w:tcW w:w="808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F6D18" w:rsidRPr="00CD3EB2" w:rsidRDefault="000C5D7A" w:rsidP="00EA7D06">
            <w:pPr>
              <w:rPr>
                <w:sz w:val="18"/>
              </w:rPr>
            </w:pPr>
            <w:r>
              <w:rPr>
                <w:sz w:val="18"/>
              </w:rPr>
              <w:t>Water fog, Foam Dry (ABC)</w:t>
            </w:r>
          </w:p>
        </w:tc>
      </w:tr>
      <w:tr w:rsidR="005F6D18" w:rsidRPr="00CD3EB2" w:rsidTr="00EA7D06">
        <w:trPr>
          <w:trHeight w:val="300"/>
        </w:trPr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F6D18" w:rsidRPr="005F6D18" w:rsidRDefault="000C5D7A" w:rsidP="000F604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Special Fire Fighting Procedures</w:t>
            </w:r>
          </w:p>
        </w:tc>
        <w:tc>
          <w:tcPr>
            <w:tcW w:w="808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F6D18" w:rsidRPr="00CD3EB2" w:rsidRDefault="000C5D7A" w:rsidP="00EA7D06">
            <w:pPr>
              <w:rPr>
                <w:sz w:val="18"/>
              </w:rPr>
            </w:pPr>
            <w:r>
              <w:rPr>
                <w:sz w:val="18"/>
              </w:rPr>
              <w:t>Use full bunker gear including NIO</w:t>
            </w:r>
            <w:r w:rsidR="00EA7D06">
              <w:rPr>
                <w:sz w:val="18"/>
              </w:rPr>
              <w:t>SH approved breathing apparatus</w:t>
            </w:r>
          </w:p>
        </w:tc>
      </w:tr>
      <w:tr w:rsidR="005F6D18" w:rsidRPr="00CD3EB2" w:rsidTr="00EA7D06">
        <w:trPr>
          <w:trHeight w:val="300"/>
        </w:trPr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F6D18" w:rsidRPr="005F6D18" w:rsidRDefault="000C5D7A" w:rsidP="0072455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Unusual </w:t>
            </w:r>
            <w:r w:rsidR="00EA7D06">
              <w:rPr>
                <w:b/>
                <w:sz w:val="18"/>
              </w:rPr>
              <w:t>Fire and/or Explosion Hazards</w:t>
            </w:r>
          </w:p>
        </w:tc>
        <w:tc>
          <w:tcPr>
            <w:tcW w:w="808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2455E" w:rsidRPr="00CD3EB2" w:rsidRDefault="00EA7D06" w:rsidP="00EA7D06">
            <w:pPr>
              <w:rPr>
                <w:sz w:val="18"/>
              </w:rPr>
            </w:pPr>
            <w:r>
              <w:rPr>
                <w:sz w:val="18"/>
              </w:rPr>
              <w:t>Treat as a solid that burns generally with low smoke density</w:t>
            </w:r>
          </w:p>
        </w:tc>
      </w:tr>
      <w:tr w:rsidR="00AA3670" w:rsidRPr="00A315F6" w:rsidTr="00AA3670">
        <w:trPr>
          <w:trHeight w:val="20"/>
        </w:trPr>
        <w:tc>
          <w:tcPr>
            <w:tcW w:w="10348" w:type="dxa"/>
            <w:gridSpan w:val="12"/>
            <w:vAlign w:val="center"/>
          </w:tcPr>
          <w:p w:rsidR="00AA3670" w:rsidRPr="00A315F6" w:rsidRDefault="00AA3670" w:rsidP="007F2372">
            <w:pPr>
              <w:jc w:val="center"/>
              <w:rPr>
                <w:sz w:val="2"/>
              </w:rPr>
            </w:pPr>
          </w:p>
        </w:tc>
      </w:tr>
      <w:tr w:rsidR="001833D6" w:rsidRPr="00CD3EB2" w:rsidTr="00AA3670">
        <w:trPr>
          <w:trHeight w:val="300"/>
        </w:trPr>
        <w:tc>
          <w:tcPr>
            <w:tcW w:w="10348" w:type="dxa"/>
            <w:gridSpan w:val="12"/>
            <w:vAlign w:val="center"/>
          </w:tcPr>
          <w:p w:rsidR="001833D6" w:rsidRPr="00CD3EB2" w:rsidRDefault="001833D6" w:rsidP="00655068">
            <w:pPr>
              <w:rPr>
                <w:sz w:val="18"/>
              </w:rPr>
            </w:pPr>
          </w:p>
        </w:tc>
      </w:tr>
      <w:tr w:rsidR="001833D6" w:rsidRPr="00CD3EB2" w:rsidTr="00AA3670">
        <w:trPr>
          <w:trHeight w:val="300"/>
        </w:trPr>
        <w:tc>
          <w:tcPr>
            <w:tcW w:w="10348" w:type="dxa"/>
            <w:gridSpan w:val="12"/>
            <w:shd w:val="clear" w:color="auto" w:fill="BDD6EE" w:themeFill="accent1" w:themeFillTint="66"/>
            <w:vAlign w:val="center"/>
          </w:tcPr>
          <w:p w:rsidR="001833D6" w:rsidRPr="00CD3EB2" w:rsidRDefault="00586114" w:rsidP="0065506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D3EB2">
              <w:rPr>
                <w:b/>
                <w:i/>
              </w:rPr>
              <w:t>Accidental Release Measures</w:t>
            </w:r>
          </w:p>
        </w:tc>
      </w:tr>
      <w:tr w:rsidR="008B32C1" w:rsidRPr="00CD3EB2" w:rsidTr="00EA7D06">
        <w:trPr>
          <w:trHeight w:val="20"/>
        </w:trPr>
        <w:tc>
          <w:tcPr>
            <w:tcW w:w="10348" w:type="dxa"/>
            <w:gridSpan w:val="12"/>
            <w:tcBorders>
              <w:bottom w:val="single" w:sz="4" w:space="0" w:color="AEAAAA"/>
            </w:tcBorders>
            <w:vAlign w:val="center"/>
          </w:tcPr>
          <w:p w:rsidR="008B32C1" w:rsidRPr="00A315F6" w:rsidRDefault="008B32C1" w:rsidP="00CD06BF">
            <w:pPr>
              <w:jc w:val="center"/>
              <w:rPr>
                <w:sz w:val="2"/>
              </w:rPr>
            </w:pPr>
          </w:p>
        </w:tc>
      </w:tr>
      <w:tr w:rsidR="00EA7D06" w:rsidRPr="00CD3EB2" w:rsidTr="00EA7D06">
        <w:trPr>
          <w:trHeight w:val="300"/>
        </w:trPr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EA7D06" w:rsidRPr="00EA7D06" w:rsidRDefault="00EA7D06" w:rsidP="00EA7D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 Case of Spill or Release</w:t>
            </w:r>
          </w:p>
        </w:tc>
        <w:tc>
          <w:tcPr>
            <w:tcW w:w="8080" w:type="dxa"/>
            <w:gridSpan w:val="11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EA7D06" w:rsidRPr="00CD3EB2" w:rsidRDefault="00EA7D06" w:rsidP="00655068">
            <w:pPr>
              <w:rPr>
                <w:sz w:val="18"/>
              </w:rPr>
            </w:pPr>
            <w:r>
              <w:rPr>
                <w:sz w:val="18"/>
              </w:rPr>
              <w:t>Shovel, sweep or vacuum. Avoid generating dust clouds.</w:t>
            </w:r>
          </w:p>
        </w:tc>
      </w:tr>
      <w:tr w:rsidR="00EA7D06" w:rsidRPr="00CD3EB2" w:rsidTr="00EA7D06">
        <w:trPr>
          <w:trHeight w:val="300"/>
        </w:trPr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EA7D06" w:rsidRPr="00EA7D06" w:rsidRDefault="00EA7D06" w:rsidP="0065506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Waste Disposal Method</w:t>
            </w:r>
          </w:p>
        </w:tc>
        <w:tc>
          <w:tcPr>
            <w:tcW w:w="8080" w:type="dxa"/>
            <w:gridSpan w:val="11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EA7D06" w:rsidRPr="00CD3EB2" w:rsidRDefault="00EA7D06" w:rsidP="00655068">
            <w:pPr>
              <w:rPr>
                <w:sz w:val="18"/>
              </w:rPr>
            </w:pPr>
            <w:r>
              <w:rPr>
                <w:sz w:val="18"/>
              </w:rPr>
              <w:t>Place in an appropriate container and dispose of in compliance with all federal, state and local ordinances</w:t>
            </w:r>
          </w:p>
        </w:tc>
      </w:tr>
      <w:tr w:rsidR="00EA7D06" w:rsidRPr="00CD3EB2" w:rsidTr="00EA7D06">
        <w:trPr>
          <w:trHeight w:val="20"/>
        </w:trPr>
        <w:tc>
          <w:tcPr>
            <w:tcW w:w="10348" w:type="dxa"/>
            <w:gridSpan w:val="12"/>
            <w:tcBorders>
              <w:top w:val="single" w:sz="4" w:space="0" w:color="AEAAAA"/>
            </w:tcBorders>
            <w:vAlign w:val="center"/>
          </w:tcPr>
          <w:p w:rsidR="00EA7D06" w:rsidRPr="00EA7D06" w:rsidRDefault="00EA7D06" w:rsidP="00655068">
            <w:pPr>
              <w:rPr>
                <w:sz w:val="2"/>
              </w:rPr>
            </w:pPr>
          </w:p>
        </w:tc>
      </w:tr>
      <w:tr w:rsidR="0072455E" w:rsidRPr="00CD3EB2" w:rsidTr="00AA3670">
        <w:trPr>
          <w:trHeight w:val="300"/>
        </w:trPr>
        <w:tc>
          <w:tcPr>
            <w:tcW w:w="10348" w:type="dxa"/>
            <w:gridSpan w:val="12"/>
            <w:vAlign w:val="center"/>
          </w:tcPr>
          <w:p w:rsidR="0072455E" w:rsidRPr="00CD3EB2" w:rsidRDefault="0072455E" w:rsidP="00655068">
            <w:pPr>
              <w:rPr>
                <w:sz w:val="18"/>
              </w:rPr>
            </w:pPr>
          </w:p>
        </w:tc>
      </w:tr>
      <w:tr w:rsidR="001833D6" w:rsidRPr="00CD3EB2" w:rsidTr="00AA3670">
        <w:trPr>
          <w:trHeight w:val="300"/>
        </w:trPr>
        <w:tc>
          <w:tcPr>
            <w:tcW w:w="10348" w:type="dxa"/>
            <w:gridSpan w:val="12"/>
            <w:shd w:val="clear" w:color="auto" w:fill="BDD6EE" w:themeFill="accent1" w:themeFillTint="66"/>
            <w:vAlign w:val="center"/>
          </w:tcPr>
          <w:p w:rsidR="001833D6" w:rsidRPr="00CD3EB2" w:rsidRDefault="00586114" w:rsidP="0065506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D3EB2">
              <w:rPr>
                <w:b/>
                <w:i/>
              </w:rPr>
              <w:t>Handling and Storage</w:t>
            </w:r>
          </w:p>
        </w:tc>
      </w:tr>
      <w:tr w:rsidR="008B32C1" w:rsidRPr="00CD3EB2" w:rsidTr="00AA3670">
        <w:trPr>
          <w:trHeight w:val="20"/>
        </w:trPr>
        <w:tc>
          <w:tcPr>
            <w:tcW w:w="10348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:rsidR="008B32C1" w:rsidRPr="00A315F6" w:rsidRDefault="008B32C1" w:rsidP="00CD06BF">
            <w:pPr>
              <w:jc w:val="center"/>
              <w:rPr>
                <w:sz w:val="2"/>
              </w:rPr>
            </w:pPr>
          </w:p>
        </w:tc>
      </w:tr>
      <w:tr w:rsidR="00D10D2C" w:rsidRPr="00CD3EB2" w:rsidTr="00AA3670">
        <w:trPr>
          <w:trHeight w:val="300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0D2C" w:rsidRPr="00D10D2C" w:rsidRDefault="00D10D2C" w:rsidP="000F604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Handling </w:t>
            </w:r>
            <w:r w:rsidR="00EA7D06">
              <w:rPr>
                <w:b/>
                <w:sz w:val="18"/>
              </w:rPr>
              <w:t xml:space="preserve">and Storing </w:t>
            </w:r>
            <w:r>
              <w:rPr>
                <w:b/>
                <w:sz w:val="18"/>
              </w:rPr>
              <w:t>Advice</w:t>
            </w:r>
          </w:p>
        </w:tc>
        <w:tc>
          <w:tcPr>
            <w:tcW w:w="783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0D2C" w:rsidRPr="00CD3EB2" w:rsidRDefault="00EA7D06" w:rsidP="000F6043">
            <w:pPr>
              <w:rPr>
                <w:sz w:val="18"/>
              </w:rPr>
            </w:pPr>
            <w:r>
              <w:rPr>
                <w:sz w:val="18"/>
              </w:rPr>
              <w:t>Treat as a solid that can burn</w:t>
            </w:r>
          </w:p>
        </w:tc>
      </w:tr>
      <w:tr w:rsidR="00D10D2C" w:rsidRPr="00CD3EB2" w:rsidTr="00AA3670">
        <w:trPr>
          <w:trHeight w:val="300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0D2C" w:rsidRPr="00D10D2C" w:rsidRDefault="00EA7D06" w:rsidP="00EA7D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Precautions</w:t>
            </w:r>
          </w:p>
        </w:tc>
        <w:tc>
          <w:tcPr>
            <w:tcW w:w="783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10D2C" w:rsidRPr="00CD3EB2" w:rsidRDefault="00EA7D06" w:rsidP="00EA7D06">
            <w:pPr>
              <w:rPr>
                <w:sz w:val="18"/>
              </w:rPr>
            </w:pPr>
            <w:r>
              <w:rPr>
                <w:sz w:val="18"/>
              </w:rPr>
              <w:t>Store away from oxidizing agents</w:t>
            </w:r>
          </w:p>
        </w:tc>
      </w:tr>
      <w:tr w:rsidR="002D1BFB" w:rsidRPr="00A315F6" w:rsidTr="00AA3670">
        <w:trPr>
          <w:trHeight w:val="20"/>
        </w:trPr>
        <w:tc>
          <w:tcPr>
            <w:tcW w:w="10348" w:type="dxa"/>
            <w:gridSpan w:val="12"/>
            <w:vAlign w:val="center"/>
          </w:tcPr>
          <w:p w:rsidR="002D1BFB" w:rsidRPr="00A315F6" w:rsidRDefault="002D1BFB" w:rsidP="00CD06BF">
            <w:pPr>
              <w:jc w:val="center"/>
              <w:rPr>
                <w:sz w:val="2"/>
              </w:rPr>
            </w:pPr>
          </w:p>
        </w:tc>
      </w:tr>
      <w:tr w:rsidR="002D1BFB" w:rsidRPr="00CD3EB2" w:rsidTr="00AA3670">
        <w:trPr>
          <w:trHeight w:val="300"/>
        </w:trPr>
        <w:tc>
          <w:tcPr>
            <w:tcW w:w="10348" w:type="dxa"/>
            <w:gridSpan w:val="12"/>
            <w:vAlign w:val="center"/>
          </w:tcPr>
          <w:p w:rsidR="002D1BFB" w:rsidRDefault="002D1BFB" w:rsidP="002D1BFB">
            <w:pPr>
              <w:rPr>
                <w:sz w:val="18"/>
              </w:rPr>
            </w:pPr>
          </w:p>
        </w:tc>
      </w:tr>
      <w:tr w:rsidR="002D1BFB" w:rsidRPr="00CD3EB2" w:rsidTr="00AA3670">
        <w:trPr>
          <w:trHeight w:val="300"/>
        </w:trPr>
        <w:tc>
          <w:tcPr>
            <w:tcW w:w="10348" w:type="dxa"/>
            <w:gridSpan w:val="12"/>
            <w:tcBorders>
              <w:bottom w:val="single" w:sz="4" w:space="0" w:color="D9D9D9" w:themeColor="background1" w:themeShade="D9"/>
            </w:tcBorders>
            <w:shd w:val="clear" w:color="auto" w:fill="BDD6EE" w:themeFill="accent1" w:themeFillTint="66"/>
            <w:vAlign w:val="center"/>
          </w:tcPr>
          <w:p w:rsidR="002D1BFB" w:rsidRPr="00CD3EB2" w:rsidRDefault="002D1BFB" w:rsidP="002D1BF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D3EB2">
              <w:rPr>
                <w:b/>
                <w:i/>
              </w:rPr>
              <w:t>Exposure Controls/Personal Protection</w:t>
            </w:r>
          </w:p>
        </w:tc>
      </w:tr>
      <w:tr w:rsidR="002D1BFB" w:rsidRPr="00CD3EB2" w:rsidTr="00AA3670">
        <w:trPr>
          <w:trHeight w:val="20"/>
        </w:trPr>
        <w:tc>
          <w:tcPr>
            <w:tcW w:w="10348" w:type="dxa"/>
            <w:gridSpan w:val="12"/>
            <w:vAlign w:val="center"/>
          </w:tcPr>
          <w:p w:rsidR="002D1BFB" w:rsidRPr="00A315F6" w:rsidRDefault="002D1BFB" w:rsidP="002D1BFB">
            <w:pPr>
              <w:jc w:val="center"/>
              <w:rPr>
                <w:sz w:val="2"/>
              </w:rPr>
            </w:pPr>
          </w:p>
        </w:tc>
      </w:tr>
      <w:tr w:rsidR="002B6036" w:rsidRPr="00A315F6" w:rsidTr="00AA3670">
        <w:trPr>
          <w:trHeight w:val="20"/>
        </w:trPr>
        <w:tc>
          <w:tcPr>
            <w:tcW w:w="10348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:rsidR="002B6036" w:rsidRPr="00A315F6" w:rsidRDefault="002B6036" w:rsidP="00CD06BF">
            <w:pPr>
              <w:jc w:val="center"/>
              <w:rPr>
                <w:sz w:val="2"/>
              </w:rPr>
            </w:pPr>
          </w:p>
        </w:tc>
      </w:tr>
      <w:tr w:rsidR="002B6036" w:rsidRPr="00CD3EB2" w:rsidTr="009B479D">
        <w:trPr>
          <w:trHeight w:val="290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B5CE6" w:rsidRDefault="009B479D" w:rsidP="009B479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Health Hazards </w:t>
            </w:r>
          </w:p>
          <w:p w:rsidR="002B6036" w:rsidRPr="00010AEC" w:rsidRDefault="009B479D" w:rsidP="009B479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(Acute and Chronic)</w:t>
            </w:r>
          </w:p>
        </w:tc>
        <w:tc>
          <w:tcPr>
            <w:tcW w:w="783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036" w:rsidRDefault="009B479D" w:rsidP="002D1BFB">
            <w:pPr>
              <w:rPr>
                <w:sz w:val="18"/>
              </w:rPr>
            </w:pPr>
            <w:r>
              <w:rPr>
                <w:sz w:val="18"/>
              </w:rPr>
              <w:t>None known</w:t>
            </w:r>
          </w:p>
          <w:p w:rsidR="009B479D" w:rsidRPr="00CD3EB2" w:rsidRDefault="009B479D" w:rsidP="002D1BFB">
            <w:pPr>
              <w:rPr>
                <w:sz w:val="18"/>
              </w:rPr>
            </w:pPr>
            <w:r>
              <w:rPr>
                <w:sz w:val="18"/>
              </w:rPr>
              <w:t>Product fines, dust may cause mechanical irritation</w:t>
            </w:r>
          </w:p>
        </w:tc>
      </w:tr>
      <w:tr w:rsidR="002B6036" w:rsidRPr="00CD3EB2" w:rsidTr="00AA3670">
        <w:trPr>
          <w:trHeight w:val="300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036" w:rsidRPr="00010AEC" w:rsidRDefault="009B479D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Respiratory Protection (Specify Type)</w:t>
            </w:r>
          </w:p>
        </w:tc>
        <w:tc>
          <w:tcPr>
            <w:tcW w:w="783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036" w:rsidRPr="00CD3EB2" w:rsidRDefault="009B479D" w:rsidP="002D1BFB">
            <w:pPr>
              <w:rPr>
                <w:sz w:val="18"/>
              </w:rPr>
            </w:pPr>
            <w:r>
              <w:rPr>
                <w:sz w:val="18"/>
              </w:rPr>
              <w:t>Not required, but appropriate dust mask can be used if product dust is present</w:t>
            </w:r>
          </w:p>
        </w:tc>
      </w:tr>
      <w:tr w:rsidR="009B479D" w:rsidRPr="00CD3EB2" w:rsidTr="00053142">
        <w:trPr>
          <w:trHeight w:val="136"/>
        </w:trPr>
        <w:tc>
          <w:tcPr>
            <w:tcW w:w="2513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B479D" w:rsidRPr="00010AEC" w:rsidRDefault="009B479D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Ventilation</w:t>
            </w:r>
          </w:p>
        </w:tc>
        <w:tc>
          <w:tcPr>
            <w:tcW w:w="391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B479D" w:rsidRPr="00CD3EB2" w:rsidRDefault="009B479D" w:rsidP="002D1BFB">
            <w:pPr>
              <w:rPr>
                <w:sz w:val="18"/>
              </w:rPr>
            </w:pPr>
            <w:r>
              <w:rPr>
                <w:sz w:val="18"/>
              </w:rPr>
              <w:t>Local Exhaust</w:t>
            </w:r>
          </w:p>
        </w:tc>
        <w:tc>
          <w:tcPr>
            <w:tcW w:w="391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B479D" w:rsidRPr="009B479D" w:rsidRDefault="009B479D" w:rsidP="002D1BFB">
            <w:pPr>
              <w:rPr>
                <w:b/>
                <w:sz w:val="18"/>
              </w:rPr>
            </w:pPr>
            <w:r>
              <w:rPr>
                <w:sz w:val="18"/>
              </w:rPr>
              <w:t>Special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N/A</w:t>
            </w:r>
          </w:p>
        </w:tc>
      </w:tr>
      <w:tr w:rsidR="009B479D" w:rsidRPr="00CD3EB2" w:rsidTr="00053142">
        <w:trPr>
          <w:trHeight w:val="136"/>
        </w:trPr>
        <w:tc>
          <w:tcPr>
            <w:tcW w:w="251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B479D" w:rsidRDefault="009B479D" w:rsidP="002D1BFB">
            <w:pPr>
              <w:rPr>
                <w:b/>
                <w:sz w:val="18"/>
              </w:rPr>
            </w:pPr>
          </w:p>
        </w:tc>
        <w:tc>
          <w:tcPr>
            <w:tcW w:w="391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B479D" w:rsidRPr="009B479D" w:rsidRDefault="009B479D" w:rsidP="002D1BFB">
            <w:pPr>
              <w:rPr>
                <w:b/>
                <w:sz w:val="18"/>
              </w:rPr>
            </w:pPr>
            <w:r>
              <w:rPr>
                <w:sz w:val="18"/>
              </w:rPr>
              <w:t>Mechanical (General)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Recommended</w:t>
            </w:r>
          </w:p>
        </w:tc>
        <w:tc>
          <w:tcPr>
            <w:tcW w:w="391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B479D" w:rsidRPr="009B479D" w:rsidRDefault="009B479D" w:rsidP="002D1BFB">
            <w:pPr>
              <w:rPr>
                <w:b/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N/A</w:t>
            </w:r>
          </w:p>
        </w:tc>
      </w:tr>
      <w:tr w:rsidR="002B6036" w:rsidRPr="00CD3EB2" w:rsidTr="00AA3670">
        <w:trPr>
          <w:trHeight w:val="300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036" w:rsidRPr="00010AEC" w:rsidRDefault="009B479D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Protective Gloves</w:t>
            </w:r>
          </w:p>
        </w:tc>
        <w:tc>
          <w:tcPr>
            <w:tcW w:w="783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B6036" w:rsidRPr="00CD3EB2" w:rsidRDefault="009B479D" w:rsidP="002D1BFB">
            <w:pPr>
              <w:rPr>
                <w:sz w:val="18"/>
              </w:rPr>
            </w:pPr>
            <w:r>
              <w:rPr>
                <w:sz w:val="18"/>
              </w:rPr>
              <w:t>Not required</w:t>
            </w:r>
          </w:p>
        </w:tc>
      </w:tr>
      <w:tr w:rsidR="009B479D" w:rsidRPr="00CD3EB2" w:rsidTr="00AA3670">
        <w:trPr>
          <w:trHeight w:val="300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B479D" w:rsidRDefault="009B479D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Eye Protection</w:t>
            </w:r>
          </w:p>
        </w:tc>
        <w:tc>
          <w:tcPr>
            <w:tcW w:w="783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B479D" w:rsidRDefault="009B479D" w:rsidP="002D1BFB">
            <w:pPr>
              <w:rPr>
                <w:sz w:val="18"/>
              </w:rPr>
            </w:pPr>
            <w:r>
              <w:rPr>
                <w:sz w:val="18"/>
              </w:rPr>
              <w:t>ANSI Z87 safety glasses recommended</w:t>
            </w:r>
          </w:p>
        </w:tc>
      </w:tr>
      <w:tr w:rsidR="009B479D" w:rsidRPr="00CD3EB2" w:rsidTr="00AA3670">
        <w:trPr>
          <w:trHeight w:val="300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B479D" w:rsidRDefault="009B479D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Protective Clothing or Equipment</w:t>
            </w:r>
          </w:p>
        </w:tc>
        <w:tc>
          <w:tcPr>
            <w:tcW w:w="783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B479D" w:rsidRDefault="009B479D" w:rsidP="002D1BFB">
            <w:pPr>
              <w:rPr>
                <w:sz w:val="18"/>
              </w:rPr>
            </w:pPr>
            <w:r>
              <w:rPr>
                <w:sz w:val="18"/>
              </w:rPr>
              <w:t>Not Required</w:t>
            </w:r>
          </w:p>
        </w:tc>
      </w:tr>
      <w:tr w:rsidR="009B479D" w:rsidRPr="00CD3EB2" w:rsidTr="00AA3670">
        <w:trPr>
          <w:trHeight w:val="300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B479D" w:rsidRDefault="009B479D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Work/Hygienic Practices</w:t>
            </w:r>
          </w:p>
        </w:tc>
        <w:tc>
          <w:tcPr>
            <w:tcW w:w="783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B479D" w:rsidRDefault="009B479D" w:rsidP="002D1BFB">
            <w:pPr>
              <w:rPr>
                <w:sz w:val="18"/>
              </w:rPr>
            </w:pPr>
            <w:r>
              <w:rPr>
                <w:sz w:val="18"/>
              </w:rPr>
              <w:t>Use good industrial hygiene practices and procedures</w:t>
            </w:r>
          </w:p>
        </w:tc>
      </w:tr>
      <w:tr w:rsidR="00AA3670" w:rsidRPr="00A315F6" w:rsidTr="007F2372">
        <w:trPr>
          <w:gridAfter w:val="1"/>
          <w:wAfter w:w="294" w:type="dxa"/>
          <w:trHeight w:val="20"/>
        </w:trPr>
        <w:tc>
          <w:tcPr>
            <w:tcW w:w="10054" w:type="dxa"/>
            <w:gridSpan w:val="11"/>
            <w:vAlign w:val="center"/>
          </w:tcPr>
          <w:p w:rsidR="00AA3670" w:rsidRPr="00A315F6" w:rsidRDefault="00AA3670" w:rsidP="007F2372">
            <w:pPr>
              <w:jc w:val="center"/>
              <w:rPr>
                <w:sz w:val="2"/>
              </w:rPr>
            </w:pPr>
          </w:p>
        </w:tc>
      </w:tr>
      <w:tr w:rsidR="009D726C" w:rsidRPr="00CD3EB2" w:rsidTr="00AA3670">
        <w:trPr>
          <w:trHeight w:val="300"/>
        </w:trPr>
        <w:tc>
          <w:tcPr>
            <w:tcW w:w="10348" w:type="dxa"/>
            <w:gridSpan w:val="12"/>
          </w:tcPr>
          <w:p w:rsidR="009D726C" w:rsidRPr="00CD3EB2" w:rsidRDefault="009D726C" w:rsidP="002D1BFB">
            <w:pPr>
              <w:rPr>
                <w:sz w:val="18"/>
              </w:rPr>
            </w:pPr>
          </w:p>
        </w:tc>
      </w:tr>
      <w:tr w:rsidR="002D1BFB" w:rsidRPr="00CD3EB2" w:rsidTr="00AA3670">
        <w:trPr>
          <w:trHeight w:val="300"/>
        </w:trPr>
        <w:tc>
          <w:tcPr>
            <w:tcW w:w="10348" w:type="dxa"/>
            <w:gridSpan w:val="12"/>
            <w:tcBorders>
              <w:bottom w:val="single" w:sz="4" w:space="0" w:color="BFBFBF" w:themeColor="background1" w:themeShade="BF"/>
            </w:tcBorders>
            <w:shd w:val="clear" w:color="auto" w:fill="BDD6EE" w:themeFill="accent1" w:themeFillTint="66"/>
            <w:vAlign w:val="center"/>
          </w:tcPr>
          <w:p w:rsidR="002D1BFB" w:rsidRPr="00CD3EB2" w:rsidRDefault="002D1BFB" w:rsidP="002D1BF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D3EB2">
              <w:rPr>
                <w:b/>
                <w:i/>
              </w:rPr>
              <w:t>Physical and Chemical Properties</w:t>
            </w:r>
          </w:p>
        </w:tc>
      </w:tr>
      <w:tr w:rsidR="002D1BFB" w:rsidRPr="00CD3EB2" w:rsidTr="00AA3670">
        <w:trPr>
          <w:trHeight w:val="20"/>
        </w:trPr>
        <w:tc>
          <w:tcPr>
            <w:tcW w:w="10348" w:type="dxa"/>
            <w:gridSpan w:val="12"/>
            <w:vAlign w:val="center"/>
          </w:tcPr>
          <w:p w:rsidR="002D1BFB" w:rsidRPr="00A315F6" w:rsidRDefault="002D1BFB" w:rsidP="002D1BFB">
            <w:pPr>
              <w:jc w:val="center"/>
              <w:rPr>
                <w:sz w:val="2"/>
              </w:rPr>
            </w:pPr>
          </w:p>
        </w:tc>
      </w:tr>
      <w:tr w:rsidR="002D1BFB" w:rsidRPr="00CD3EB2" w:rsidTr="00AA3670">
        <w:trPr>
          <w:trHeight w:val="300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D1BFB" w:rsidRPr="009D726C" w:rsidRDefault="009B479D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Boiling Point</w:t>
            </w:r>
          </w:p>
        </w:tc>
        <w:tc>
          <w:tcPr>
            <w:tcW w:w="783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D1BFB" w:rsidRPr="00CD3EB2" w:rsidRDefault="009B479D" w:rsidP="002D1BFB">
            <w:pPr>
              <w:rPr>
                <w:sz w:val="18"/>
              </w:rPr>
            </w:pPr>
            <w:r>
              <w:rPr>
                <w:sz w:val="18"/>
              </w:rPr>
              <w:t>Not Applicable</w:t>
            </w:r>
          </w:p>
        </w:tc>
      </w:tr>
      <w:tr w:rsidR="002D1BFB" w:rsidRPr="00CD3EB2" w:rsidTr="00AA3670">
        <w:trPr>
          <w:trHeight w:val="300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D1BFB" w:rsidRPr="009B479D" w:rsidRDefault="009B479D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Specific Gravity (H</w:t>
            </w:r>
            <w:r>
              <w:rPr>
                <w:b/>
                <w:sz w:val="18"/>
                <w:vertAlign w:val="subscript"/>
              </w:rPr>
              <w:t>2</w:t>
            </w:r>
            <w:r>
              <w:rPr>
                <w:b/>
                <w:sz w:val="18"/>
              </w:rPr>
              <w:t>O = 1)</w:t>
            </w:r>
          </w:p>
        </w:tc>
        <w:tc>
          <w:tcPr>
            <w:tcW w:w="783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D1BFB" w:rsidRPr="00CD3EB2" w:rsidRDefault="00706A9E" w:rsidP="002D1BFB">
            <w:pPr>
              <w:rPr>
                <w:sz w:val="18"/>
              </w:rPr>
            </w:pPr>
            <w:r>
              <w:rPr>
                <w:sz w:val="18"/>
              </w:rPr>
              <w:t>Not Applicable</w:t>
            </w:r>
          </w:p>
        </w:tc>
      </w:tr>
      <w:tr w:rsidR="002D1BFB" w:rsidRPr="00CD3EB2" w:rsidTr="00AA3670">
        <w:trPr>
          <w:trHeight w:val="300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D1BFB" w:rsidRPr="009D726C" w:rsidRDefault="009D726C" w:rsidP="009B479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Vapour Pressure (</w:t>
            </w:r>
            <w:r w:rsidR="009B479D">
              <w:rPr>
                <w:b/>
                <w:sz w:val="18"/>
              </w:rPr>
              <w:t>mm Hg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783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D1BFB" w:rsidRPr="00CD3EB2" w:rsidRDefault="009B479D" w:rsidP="002D1BFB">
            <w:pPr>
              <w:rPr>
                <w:sz w:val="18"/>
              </w:rPr>
            </w:pPr>
            <w:r>
              <w:rPr>
                <w:sz w:val="18"/>
              </w:rPr>
              <w:t>Not Applicable</w:t>
            </w:r>
          </w:p>
        </w:tc>
      </w:tr>
      <w:tr w:rsidR="002D1BFB" w:rsidRPr="00CD3EB2" w:rsidTr="00AA3670">
        <w:trPr>
          <w:trHeight w:val="300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D1BFB" w:rsidRPr="009D726C" w:rsidRDefault="009D726C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Vapour Density (air=1)</w:t>
            </w:r>
          </w:p>
        </w:tc>
        <w:tc>
          <w:tcPr>
            <w:tcW w:w="783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D1BFB" w:rsidRPr="00CD3EB2" w:rsidRDefault="009B479D" w:rsidP="002D1BFB">
            <w:pPr>
              <w:rPr>
                <w:sz w:val="18"/>
              </w:rPr>
            </w:pPr>
            <w:r>
              <w:rPr>
                <w:sz w:val="18"/>
              </w:rPr>
              <w:t>Not Applicable</w:t>
            </w:r>
          </w:p>
        </w:tc>
      </w:tr>
      <w:tr w:rsidR="00F50F8A" w:rsidRPr="00CD3EB2" w:rsidTr="00F50F8A">
        <w:trPr>
          <w:trHeight w:val="300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0F8A" w:rsidRPr="009D726C" w:rsidRDefault="00F50F8A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Melting Point (</w:t>
            </w:r>
            <w:r>
              <w:rPr>
                <w:rFonts w:cstheme="minorHAnsi"/>
                <w:b/>
                <w:sz w:val="18"/>
              </w:rPr>
              <w:t>°</w:t>
            </w:r>
            <w:r>
              <w:rPr>
                <w:b/>
                <w:sz w:val="18"/>
              </w:rPr>
              <w:t>C)</w:t>
            </w:r>
          </w:p>
        </w:tc>
        <w:tc>
          <w:tcPr>
            <w:tcW w:w="783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0F8A" w:rsidRPr="00CD3EB2" w:rsidRDefault="008836F6" w:rsidP="008836F6">
            <w:pPr>
              <w:rPr>
                <w:sz w:val="18"/>
              </w:rPr>
            </w:pPr>
            <w:r>
              <w:rPr>
                <w:sz w:val="18"/>
              </w:rPr>
              <w:t>258</w:t>
            </w:r>
            <w:r w:rsidR="00F50F8A">
              <w:rPr>
                <w:rFonts w:cstheme="minorHAnsi"/>
                <w:sz w:val="18"/>
              </w:rPr>
              <w:t>°</w:t>
            </w:r>
            <w:r w:rsidR="00F50F8A">
              <w:rPr>
                <w:sz w:val="18"/>
              </w:rPr>
              <w:t>C</w:t>
            </w:r>
          </w:p>
        </w:tc>
      </w:tr>
      <w:tr w:rsidR="002D1BFB" w:rsidRPr="00CD3EB2" w:rsidTr="00AA3670">
        <w:trPr>
          <w:trHeight w:val="300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B5CE6" w:rsidRDefault="009B479D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Evaporation Rate </w:t>
            </w:r>
          </w:p>
          <w:p w:rsidR="009B479D" w:rsidRPr="009D726C" w:rsidRDefault="009B479D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(Butyl Acetate = 1)</w:t>
            </w:r>
          </w:p>
        </w:tc>
        <w:tc>
          <w:tcPr>
            <w:tcW w:w="783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D1BFB" w:rsidRPr="00CD3EB2" w:rsidRDefault="00706A9E" w:rsidP="002D1BFB">
            <w:pPr>
              <w:rPr>
                <w:sz w:val="18"/>
              </w:rPr>
            </w:pPr>
            <w:r>
              <w:rPr>
                <w:sz w:val="18"/>
              </w:rPr>
              <w:t>Not Available</w:t>
            </w:r>
          </w:p>
        </w:tc>
      </w:tr>
      <w:tr w:rsidR="002D1BFB" w:rsidRPr="00CD3EB2" w:rsidTr="00AA3670">
        <w:trPr>
          <w:trHeight w:val="300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D1BFB" w:rsidRPr="009D726C" w:rsidRDefault="009B479D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Solubility in Water</w:t>
            </w:r>
          </w:p>
        </w:tc>
        <w:tc>
          <w:tcPr>
            <w:tcW w:w="783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D1BFB" w:rsidRPr="00CD3EB2" w:rsidRDefault="00706A9E" w:rsidP="002D1BFB">
            <w:pPr>
              <w:rPr>
                <w:sz w:val="18"/>
              </w:rPr>
            </w:pPr>
            <w:r>
              <w:rPr>
                <w:sz w:val="18"/>
              </w:rPr>
              <w:t>Insoluble</w:t>
            </w:r>
          </w:p>
        </w:tc>
      </w:tr>
      <w:tr w:rsidR="002D1BFB" w:rsidRPr="00CD3EB2" w:rsidTr="00AA3670">
        <w:trPr>
          <w:trHeight w:val="300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D1BFB" w:rsidRPr="009D726C" w:rsidRDefault="009B479D" w:rsidP="00706A9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Appearance and Odour</w:t>
            </w:r>
          </w:p>
        </w:tc>
        <w:tc>
          <w:tcPr>
            <w:tcW w:w="783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D1BFB" w:rsidRPr="00CD3EB2" w:rsidRDefault="009B479D" w:rsidP="002D1BFB">
            <w:pPr>
              <w:rPr>
                <w:sz w:val="18"/>
              </w:rPr>
            </w:pPr>
            <w:r>
              <w:rPr>
                <w:sz w:val="18"/>
              </w:rPr>
              <w:t>Solid. No distinct odour</w:t>
            </w:r>
          </w:p>
        </w:tc>
      </w:tr>
      <w:tr w:rsidR="002D1BFB" w:rsidRPr="00CD3EB2" w:rsidTr="00AA3670">
        <w:trPr>
          <w:trHeight w:val="300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D1BFB" w:rsidRPr="009D726C" w:rsidRDefault="00706A9E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Flash Point (</w:t>
            </w:r>
            <w:r>
              <w:rPr>
                <w:rFonts w:cstheme="minorHAnsi"/>
                <w:b/>
                <w:sz w:val="18"/>
              </w:rPr>
              <w:t>°</w:t>
            </w:r>
            <w:r>
              <w:rPr>
                <w:b/>
                <w:sz w:val="18"/>
              </w:rPr>
              <w:t>C)</w:t>
            </w:r>
          </w:p>
        </w:tc>
        <w:tc>
          <w:tcPr>
            <w:tcW w:w="783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D1BFB" w:rsidRPr="00CD3EB2" w:rsidRDefault="009B479D" w:rsidP="002D1BFB">
            <w:pPr>
              <w:rPr>
                <w:sz w:val="18"/>
              </w:rPr>
            </w:pPr>
            <w:r>
              <w:rPr>
                <w:sz w:val="18"/>
              </w:rPr>
              <w:t>Not Applicable</w:t>
            </w:r>
          </w:p>
        </w:tc>
      </w:tr>
      <w:tr w:rsidR="009B479D" w:rsidRPr="00CD3EB2" w:rsidTr="00180684">
        <w:trPr>
          <w:trHeight w:val="136"/>
        </w:trPr>
        <w:tc>
          <w:tcPr>
            <w:tcW w:w="2513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B479D" w:rsidRPr="009D726C" w:rsidRDefault="009B479D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Flammability Limits</w:t>
            </w:r>
          </w:p>
        </w:tc>
        <w:tc>
          <w:tcPr>
            <w:tcW w:w="783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B479D" w:rsidRPr="00706A9E" w:rsidRDefault="00336A1B" w:rsidP="00336A1B">
            <w:pPr>
              <w:rPr>
                <w:sz w:val="18"/>
                <w:vertAlign w:val="superscript"/>
              </w:rPr>
            </w:pPr>
            <w:r>
              <w:rPr>
                <w:sz w:val="18"/>
              </w:rPr>
              <w:t>LEL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N/A</w:t>
            </w:r>
          </w:p>
        </w:tc>
      </w:tr>
      <w:tr w:rsidR="009B479D" w:rsidRPr="00CD3EB2" w:rsidTr="00180684">
        <w:trPr>
          <w:trHeight w:val="136"/>
        </w:trPr>
        <w:tc>
          <w:tcPr>
            <w:tcW w:w="251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B479D" w:rsidRDefault="009B479D" w:rsidP="002D1BFB">
            <w:pPr>
              <w:rPr>
                <w:b/>
                <w:sz w:val="18"/>
              </w:rPr>
            </w:pPr>
          </w:p>
        </w:tc>
        <w:tc>
          <w:tcPr>
            <w:tcW w:w="783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B479D" w:rsidRDefault="00336A1B" w:rsidP="002D1BFB">
            <w:pPr>
              <w:rPr>
                <w:sz w:val="18"/>
              </w:rPr>
            </w:pPr>
            <w:r>
              <w:rPr>
                <w:sz w:val="18"/>
              </w:rPr>
              <w:t>UEL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N/A</w:t>
            </w:r>
          </w:p>
        </w:tc>
      </w:tr>
      <w:tr w:rsidR="00AA3670" w:rsidRPr="00A315F6" w:rsidTr="007F2372">
        <w:trPr>
          <w:gridAfter w:val="1"/>
          <w:wAfter w:w="294" w:type="dxa"/>
          <w:trHeight w:val="20"/>
        </w:trPr>
        <w:tc>
          <w:tcPr>
            <w:tcW w:w="10054" w:type="dxa"/>
            <w:gridSpan w:val="11"/>
            <w:vAlign w:val="center"/>
          </w:tcPr>
          <w:p w:rsidR="00AA3670" w:rsidRPr="00A315F6" w:rsidRDefault="00AA3670" w:rsidP="007F2372">
            <w:pPr>
              <w:jc w:val="center"/>
              <w:rPr>
                <w:sz w:val="2"/>
              </w:rPr>
            </w:pPr>
          </w:p>
        </w:tc>
      </w:tr>
      <w:tr w:rsidR="002D1BFB" w:rsidRPr="00CD3EB2" w:rsidTr="00AA3670">
        <w:trPr>
          <w:trHeight w:val="300"/>
        </w:trPr>
        <w:tc>
          <w:tcPr>
            <w:tcW w:w="10348" w:type="dxa"/>
            <w:gridSpan w:val="12"/>
          </w:tcPr>
          <w:p w:rsidR="002D1BFB" w:rsidRPr="00CD3EB2" w:rsidRDefault="002D1BFB" w:rsidP="002D1BFB">
            <w:pPr>
              <w:rPr>
                <w:sz w:val="18"/>
              </w:rPr>
            </w:pPr>
          </w:p>
        </w:tc>
      </w:tr>
      <w:tr w:rsidR="002D1BFB" w:rsidRPr="00CD3EB2" w:rsidTr="00AA3670">
        <w:trPr>
          <w:trHeight w:val="300"/>
        </w:trPr>
        <w:tc>
          <w:tcPr>
            <w:tcW w:w="10348" w:type="dxa"/>
            <w:gridSpan w:val="12"/>
            <w:shd w:val="clear" w:color="auto" w:fill="BDD6EE" w:themeFill="accent1" w:themeFillTint="66"/>
          </w:tcPr>
          <w:p w:rsidR="002D1BFB" w:rsidRPr="00CD3EB2" w:rsidRDefault="002D1BFB" w:rsidP="002D1BF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D3EB2">
              <w:rPr>
                <w:b/>
                <w:i/>
              </w:rPr>
              <w:t>Stability and Reactivity</w:t>
            </w:r>
          </w:p>
        </w:tc>
      </w:tr>
      <w:tr w:rsidR="002D1BFB" w:rsidRPr="00CD3EB2" w:rsidTr="00AA3670">
        <w:trPr>
          <w:trHeight w:val="20"/>
        </w:trPr>
        <w:tc>
          <w:tcPr>
            <w:tcW w:w="10348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:rsidR="002D1BFB" w:rsidRPr="00A315F6" w:rsidRDefault="002D1BFB" w:rsidP="002D1BFB">
            <w:pPr>
              <w:jc w:val="center"/>
              <w:rPr>
                <w:sz w:val="2"/>
              </w:rPr>
            </w:pPr>
          </w:p>
        </w:tc>
      </w:tr>
      <w:tr w:rsidR="00336A1B" w:rsidRPr="00CD3EB2" w:rsidTr="00336A1B">
        <w:trPr>
          <w:trHeight w:val="300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36A1B" w:rsidRPr="00F40EEF" w:rsidRDefault="00336A1B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Unstable</w:t>
            </w:r>
          </w:p>
        </w:tc>
        <w:tc>
          <w:tcPr>
            <w:tcW w:w="391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36A1B" w:rsidRPr="00CD3EB2" w:rsidRDefault="00336A1B" w:rsidP="002D1BFB">
            <w:pPr>
              <w:rPr>
                <w:sz w:val="18"/>
              </w:rPr>
            </w:pPr>
          </w:p>
        </w:tc>
        <w:tc>
          <w:tcPr>
            <w:tcW w:w="391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36A1B" w:rsidRPr="00CD3EB2" w:rsidRDefault="00336A1B" w:rsidP="002D1BFB">
            <w:pPr>
              <w:rPr>
                <w:sz w:val="18"/>
              </w:rPr>
            </w:pPr>
            <w:r>
              <w:rPr>
                <w:sz w:val="18"/>
              </w:rPr>
              <w:t>Conditions to Avoid</w:t>
            </w:r>
          </w:p>
        </w:tc>
      </w:tr>
      <w:tr w:rsidR="00336A1B" w:rsidRPr="00CD3EB2" w:rsidTr="00336A1B">
        <w:trPr>
          <w:trHeight w:val="300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36A1B" w:rsidRDefault="00336A1B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Stable</w:t>
            </w:r>
          </w:p>
        </w:tc>
        <w:tc>
          <w:tcPr>
            <w:tcW w:w="391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36A1B" w:rsidRPr="00336A1B" w:rsidRDefault="00336A1B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XXX</w:t>
            </w:r>
          </w:p>
        </w:tc>
        <w:tc>
          <w:tcPr>
            <w:tcW w:w="391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36A1B" w:rsidRPr="00336A1B" w:rsidRDefault="00336A1B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None Known</w:t>
            </w:r>
          </w:p>
        </w:tc>
      </w:tr>
      <w:tr w:rsidR="00F40EEF" w:rsidRPr="00CD3EB2" w:rsidTr="00336A1B">
        <w:trPr>
          <w:trHeight w:val="300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B5CE6" w:rsidRDefault="00336A1B" w:rsidP="00336A1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Incompatibility </w:t>
            </w:r>
          </w:p>
          <w:p w:rsidR="00F40EEF" w:rsidRPr="00F40EEF" w:rsidRDefault="00336A1B" w:rsidP="00336A1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(Materials to Avoid)</w:t>
            </w:r>
          </w:p>
        </w:tc>
        <w:tc>
          <w:tcPr>
            <w:tcW w:w="783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0EEF" w:rsidRPr="00CD3EB2" w:rsidRDefault="00336A1B" w:rsidP="00336A1B">
            <w:pPr>
              <w:rPr>
                <w:sz w:val="18"/>
              </w:rPr>
            </w:pPr>
            <w:r>
              <w:rPr>
                <w:sz w:val="18"/>
              </w:rPr>
              <w:t>Strong Oxidizing Agents</w:t>
            </w:r>
          </w:p>
        </w:tc>
      </w:tr>
      <w:tr w:rsidR="00F40EEF" w:rsidRPr="00CD3EB2" w:rsidTr="00336A1B">
        <w:trPr>
          <w:trHeight w:val="300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40EEF" w:rsidRPr="00F40EEF" w:rsidRDefault="00336A1B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Hazardous Decomposition or By-products</w:t>
            </w:r>
          </w:p>
        </w:tc>
        <w:tc>
          <w:tcPr>
            <w:tcW w:w="783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0EEF" w:rsidRPr="00336A1B" w:rsidRDefault="00336A1B" w:rsidP="00336A1B">
            <w:pPr>
              <w:rPr>
                <w:sz w:val="18"/>
              </w:rPr>
            </w:pPr>
            <w:r>
              <w:rPr>
                <w:sz w:val="18"/>
              </w:rPr>
              <w:t>CO, CO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</w:rPr>
              <w:t>, and small amounts of aliphatic and aromatic hydrocarbons</w:t>
            </w:r>
          </w:p>
        </w:tc>
      </w:tr>
      <w:tr w:rsidR="00336A1B" w:rsidRPr="00CD3EB2" w:rsidTr="00CB5EAF">
        <w:trPr>
          <w:trHeight w:val="136"/>
        </w:trPr>
        <w:tc>
          <w:tcPr>
            <w:tcW w:w="2513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36A1B" w:rsidRPr="00F40EEF" w:rsidRDefault="00336A1B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Hazardous Polymerization</w:t>
            </w:r>
          </w:p>
        </w:tc>
        <w:tc>
          <w:tcPr>
            <w:tcW w:w="26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36A1B" w:rsidRPr="00CD3EB2" w:rsidRDefault="00336A1B" w:rsidP="002D1BFB">
            <w:pPr>
              <w:rPr>
                <w:sz w:val="18"/>
              </w:rPr>
            </w:pPr>
            <w:r>
              <w:rPr>
                <w:sz w:val="18"/>
              </w:rPr>
              <w:t>May Occur</w:t>
            </w:r>
          </w:p>
        </w:tc>
        <w:tc>
          <w:tcPr>
            <w:tcW w:w="261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36A1B" w:rsidRPr="00CD3EB2" w:rsidRDefault="00336A1B" w:rsidP="002D1BFB">
            <w:pPr>
              <w:rPr>
                <w:sz w:val="18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36A1B" w:rsidRPr="00CD3EB2" w:rsidRDefault="00336A1B" w:rsidP="002D1BFB">
            <w:pPr>
              <w:rPr>
                <w:sz w:val="18"/>
              </w:rPr>
            </w:pPr>
            <w:r>
              <w:rPr>
                <w:sz w:val="18"/>
              </w:rPr>
              <w:t>Conditions to Avoid</w:t>
            </w:r>
          </w:p>
        </w:tc>
      </w:tr>
      <w:tr w:rsidR="00336A1B" w:rsidRPr="00CD3EB2" w:rsidTr="00CB5EAF">
        <w:trPr>
          <w:trHeight w:val="136"/>
        </w:trPr>
        <w:tc>
          <w:tcPr>
            <w:tcW w:w="251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36A1B" w:rsidRDefault="00336A1B" w:rsidP="002D1BFB">
            <w:pPr>
              <w:rPr>
                <w:b/>
                <w:sz w:val="18"/>
              </w:rPr>
            </w:pPr>
          </w:p>
        </w:tc>
        <w:tc>
          <w:tcPr>
            <w:tcW w:w="26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36A1B" w:rsidRPr="00CD3EB2" w:rsidRDefault="00336A1B" w:rsidP="002D1BFB">
            <w:pPr>
              <w:rPr>
                <w:sz w:val="18"/>
              </w:rPr>
            </w:pPr>
            <w:r>
              <w:rPr>
                <w:sz w:val="18"/>
              </w:rPr>
              <w:t>Will Not Occur</w:t>
            </w:r>
          </w:p>
        </w:tc>
        <w:tc>
          <w:tcPr>
            <w:tcW w:w="261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36A1B" w:rsidRPr="00336A1B" w:rsidRDefault="00336A1B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XXX</w:t>
            </w:r>
          </w:p>
        </w:tc>
        <w:tc>
          <w:tcPr>
            <w:tcW w:w="261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36A1B" w:rsidRPr="00336A1B" w:rsidRDefault="00336A1B" w:rsidP="002D1B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None Known</w:t>
            </w:r>
          </w:p>
        </w:tc>
      </w:tr>
      <w:tr w:rsidR="00AA3670" w:rsidRPr="00A315F6" w:rsidTr="007F2372">
        <w:trPr>
          <w:gridAfter w:val="1"/>
          <w:wAfter w:w="294" w:type="dxa"/>
          <w:trHeight w:val="20"/>
        </w:trPr>
        <w:tc>
          <w:tcPr>
            <w:tcW w:w="10054" w:type="dxa"/>
            <w:gridSpan w:val="11"/>
            <w:vAlign w:val="center"/>
          </w:tcPr>
          <w:p w:rsidR="00AA3670" w:rsidRPr="00A315F6" w:rsidRDefault="00AA3670" w:rsidP="007F2372">
            <w:pPr>
              <w:jc w:val="center"/>
              <w:rPr>
                <w:sz w:val="2"/>
              </w:rPr>
            </w:pPr>
          </w:p>
        </w:tc>
      </w:tr>
      <w:tr w:rsidR="002D1BFB" w:rsidRPr="00CD3EB2" w:rsidTr="00AA3670">
        <w:trPr>
          <w:trHeight w:val="300"/>
        </w:trPr>
        <w:tc>
          <w:tcPr>
            <w:tcW w:w="10348" w:type="dxa"/>
            <w:gridSpan w:val="12"/>
            <w:vAlign w:val="center"/>
          </w:tcPr>
          <w:p w:rsidR="002D1BFB" w:rsidRPr="00CD3EB2" w:rsidRDefault="002D1BFB" w:rsidP="002D1BFB">
            <w:pPr>
              <w:rPr>
                <w:sz w:val="18"/>
              </w:rPr>
            </w:pPr>
          </w:p>
        </w:tc>
      </w:tr>
      <w:tr w:rsidR="002D1BFB" w:rsidRPr="00CD3EB2" w:rsidTr="00AA3670">
        <w:trPr>
          <w:trHeight w:val="300"/>
        </w:trPr>
        <w:tc>
          <w:tcPr>
            <w:tcW w:w="10348" w:type="dxa"/>
            <w:gridSpan w:val="12"/>
            <w:shd w:val="clear" w:color="auto" w:fill="BDD6EE" w:themeFill="accent1" w:themeFillTint="66"/>
            <w:vAlign w:val="center"/>
          </w:tcPr>
          <w:p w:rsidR="002D1BFB" w:rsidRPr="00CD3EB2" w:rsidRDefault="002D1BFB" w:rsidP="002D1BF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D3EB2">
              <w:rPr>
                <w:b/>
                <w:i/>
              </w:rPr>
              <w:t>Toxicological Information</w:t>
            </w:r>
          </w:p>
        </w:tc>
      </w:tr>
      <w:tr w:rsidR="002D1BFB" w:rsidRPr="00CD3EB2" w:rsidTr="00AA3670">
        <w:trPr>
          <w:trHeight w:val="20"/>
        </w:trPr>
        <w:tc>
          <w:tcPr>
            <w:tcW w:w="10348" w:type="dxa"/>
            <w:gridSpan w:val="12"/>
            <w:vAlign w:val="center"/>
          </w:tcPr>
          <w:p w:rsidR="002D1BFB" w:rsidRPr="00A315F6" w:rsidRDefault="002D1BFB" w:rsidP="002D1BFB">
            <w:pPr>
              <w:jc w:val="center"/>
              <w:rPr>
                <w:sz w:val="2"/>
              </w:rPr>
            </w:pPr>
          </w:p>
        </w:tc>
      </w:tr>
      <w:tr w:rsidR="00336A1B" w:rsidRPr="00CD3EB2" w:rsidTr="00336A1B">
        <w:trPr>
          <w:trHeight w:val="136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36A1B" w:rsidRPr="00336A1B" w:rsidRDefault="00336A1B" w:rsidP="00D460AC">
            <w:pPr>
              <w:rPr>
                <w:b/>
                <w:sz w:val="18"/>
              </w:rPr>
            </w:pPr>
            <w:r w:rsidRPr="00336A1B">
              <w:rPr>
                <w:b/>
                <w:sz w:val="18"/>
              </w:rPr>
              <w:t>Carcinogenicity</w:t>
            </w:r>
          </w:p>
        </w:tc>
        <w:tc>
          <w:tcPr>
            <w:tcW w:w="26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36A1B" w:rsidRPr="00336A1B" w:rsidRDefault="00336A1B" w:rsidP="00D460AC">
            <w:pPr>
              <w:rPr>
                <w:b/>
                <w:sz w:val="18"/>
              </w:rPr>
            </w:pPr>
            <w:r w:rsidRPr="00336A1B">
              <w:rPr>
                <w:b/>
                <w:sz w:val="18"/>
              </w:rPr>
              <w:t>NTP</w:t>
            </w:r>
          </w:p>
        </w:tc>
        <w:tc>
          <w:tcPr>
            <w:tcW w:w="261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36A1B" w:rsidRPr="00336A1B" w:rsidRDefault="00336A1B" w:rsidP="00D460AC">
            <w:pPr>
              <w:rPr>
                <w:b/>
                <w:sz w:val="18"/>
              </w:rPr>
            </w:pPr>
            <w:r w:rsidRPr="00336A1B">
              <w:rPr>
                <w:b/>
                <w:sz w:val="18"/>
              </w:rPr>
              <w:t>IARC Monographs</w:t>
            </w:r>
          </w:p>
        </w:tc>
        <w:tc>
          <w:tcPr>
            <w:tcW w:w="261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36A1B" w:rsidRPr="00336A1B" w:rsidRDefault="00336A1B" w:rsidP="00D460AC">
            <w:pPr>
              <w:rPr>
                <w:b/>
                <w:sz w:val="18"/>
              </w:rPr>
            </w:pPr>
            <w:r w:rsidRPr="00336A1B">
              <w:rPr>
                <w:b/>
                <w:sz w:val="18"/>
              </w:rPr>
              <w:t>OSHA Regulated</w:t>
            </w:r>
          </w:p>
        </w:tc>
      </w:tr>
      <w:tr w:rsidR="00336A1B" w:rsidRPr="00CD3EB2" w:rsidTr="00336A1B">
        <w:trPr>
          <w:trHeight w:val="136"/>
        </w:trPr>
        <w:tc>
          <w:tcPr>
            <w:tcW w:w="25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36A1B" w:rsidRPr="00D460AC" w:rsidRDefault="00336A1B" w:rsidP="00D460AC">
            <w:pPr>
              <w:rPr>
                <w:sz w:val="18"/>
              </w:rPr>
            </w:pPr>
          </w:p>
        </w:tc>
        <w:tc>
          <w:tcPr>
            <w:tcW w:w="26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36A1B" w:rsidRPr="00D460AC" w:rsidRDefault="00336A1B" w:rsidP="00D460AC">
            <w:pPr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261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36A1B" w:rsidRPr="00D460AC" w:rsidRDefault="00336A1B" w:rsidP="00D460AC">
            <w:pPr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261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336A1B" w:rsidRPr="00D460AC" w:rsidRDefault="00336A1B" w:rsidP="00D460AC">
            <w:pPr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336A1B" w:rsidRPr="00A315F6" w:rsidTr="006D5742">
        <w:trPr>
          <w:gridAfter w:val="1"/>
          <w:wAfter w:w="294" w:type="dxa"/>
          <w:trHeight w:val="20"/>
        </w:trPr>
        <w:tc>
          <w:tcPr>
            <w:tcW w:w="10054" w:type="dxa"/>
            <w:gridSpan w:val="11"/>
            <w:vAlign w:val="center"/>
          </w:tcPr>
          <w:p w:rsidR="00336A1B" w:rsidRPr="00A315F6" w:rsidRDefault="00336A1B" w:rsidP="006D5742">
            <w:pPr>
              <w:jc w:val="center"/>
              <w:rPr>
                <w:sz w:val="2"/>
              </w:rPr>
            </w:pPr>
          </w:p>
        </w:tc>
      </w:tr>
      <w:tr w:rsidR="003C3AFA" w:rsidRPr="00CD3EB2" w:rsidTr="00AA3670">
        <w:trPr>
          <w:trHeight w:val="300"/>
        </w:trPr>
        <w:tc>
          <w:tcPr>
            <w:tcW w:w="10348" w:type="dxa"/>
            <w:gridSpan w:val="12"/>
            <w:vAlign w:val="center"/>
          </w:tcPr>
          <w:p w:rsidR="003C3AFA" w:rsidRPr="00CD3EB2" w:rsidRDefault="003C3AFA" w:rsidP="008A50D7">
            <w:pPr>
              <w:rPr>
                <w:sz w:val="18"/>
              </w:rPr>
            </w:pPr>
          </w:p>
        </w:tc>
      </w:tr>
      <w:tr w:rsidR="002D1BFB" w:rsidRPr="00CD3EB2" w:rsidTr="00AA3670">
        <w:trPr>
          <w:trHeight w:val="300"/>
        </w:trPr>
        <w:tc>
          <w:tcPr>
            <w:tcW w:w="10348" w:type="dxa"/>
            <w:gridSpan w:val="12"/>
            <w:shd w:val="clear" w:color="auto" w:fill="BDD6EE" w:themeFill="accent1" w:themeFillTint="66"/>
          </w:tcPr>
          <w:p w:rsidR="002D1BFB" w:rsidRPr="00CD3EB2" w:rsidRDefault="002D1BFB" w:rsidP="002D1BF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D3EB2">
              <w:rPr>
                <w:b/>
                <w:i/>
              </w:rPr>
              <w:t>Ecological Information</w:t>
            </w:r>
          </w:p>
        </w:tc>
      </w:tr>
      <w:tr w:rsidR="002D1BFB" w:rsidRPr="00CD3EB2" w:rsidTr="00AA3670">
        <w:trPr>
          <w:trHeight w:val="20"/>
        </w:trPr>
        <w:tc>
          <w:tcPr>
            <w:tcW w:w="10348" w:type="dxa"/>
            <w:gridSpan w:val="12"/>
            <w:vAlign w:val="center"/>
          </w:tcPr>
          <w:p w:rsidR="002D1BFB" w:rsidRPr="00A315F6" w:rsidRDefault="002D1BFB" w:rsidP="002D1BFB">
            <w:pPr>
              <w:jc w:val="center"/>
              <w:rPr>
                <w:sz w:val="2"/>
              </w:rPr>
            </w:pPr>
          </w:p>
        </w:tc>
      </w:tr>
      <w:tr w:rsidR="002D1BFB" w:rsidRPr="00CD3EB2" w:rsidTr="00AA3670">
        <w:trPr>
          <w:trHeight w:val="300"/>
        </w:trPr>
        <w:tc>
          <w:tcPr>
            <w:tcW w:w="10348" w:type="dxa"/>
            <w:gridSpan w:val="12"/>
            <w:vAlign w:val="center"/>
          </w:tcPr>
          <w:p w:rsidR="008D5937" w:rsidRPr="008D5937" w:rsidRDefault="00336A1B" w:rsidP="002D1BFB">
            <w:pPr>
              <w:rPr>
                <w:sz w:val="18"/>
              </w:rPr>
            </w:pPr>
            <w:r>
              <w:rPr>
                <w:sz w:val="18"/>
              </w:rPr>
              <w:t>No Data Available</w:t>
            </w:r>
          </w:p>
        </w:tc>
      </w:tr>
      <w:tr w:rsidR="008D5937" w:rsidRPr="00CD3EB2" w:rsidTr="00AA3670">
        <w:trPr>
          <w:trHeight w:val="300"/>
        </w:trPr>
        <w:tc>
          <w:tcPr>
            <w:tcW w:w="10348" w:type="dxa"/>
            <w:gridSpan w:val="12"/>
            <w:vAlign w:val="center"/>
          </w:tcPr>
          <w:p w:rsidR="008D5937" w:rsidRPr="00CD3EB2" w:rsidRDefault="008D5937" w:rsidP="002D1BFB">
            <w:pPr>
              <w:rPr>
                <w:sz w:val="18"/>
              </w:rPr>
            </w:pPr>
          </w:p>
        </w:tc>
      </w:tr>
      <w:tr w:rsidR="002D1BFB" w:rsidRPr="00CD3EB2" w:rsidTr="00AA3670">
        <w:trPr>
          <w:trHeight w:val="300"/>
        </w:trPr>
        <w:tc>
          <w:tcPr>
            <w:tcW w:w="10348" w:type="dxa"/>
            <w:gridSpan w:val="12"/>
            <w:shd w:val="clear" w:color="auto" w:fill="BDD6EE" w:themeFill="accent1" w:themeFillTint="66"/>
            <w:vAlign w:val="center"/>
          </w:tcPr>
          <w:p w:rsidR="002D1BFB" w:rsidRPr="00CD3EB2" w:rsidRDefault="002D1BFB" w:rsidP="002D1BF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D3EB2">
              <w:rPr>
                <w:b/>
                <w:i/>
              </w:rPr>
              <w:t>Disposal Considerations</w:t>
            </w:r>
          </w:p>
        </w:tc>
      </w:tr>
      <w:tr w:rsidR="002D1BFB" w:rsidRPr="00CD3EB2" w:rsidTr="00AA3670">
        <w:trPr>
          <w:trHeight w:val="20"/>
        </w:trPr>
        <w:tc>
          <w:tcPr>
            <w:tcW w:w="10348" w:type="dxa"/>
            <w:gridSpan w:val="12"/>
            <w:vAlign w:val="center"/>
          </w:tcPr>
          <w:p w:rsidR="002D1BFB" w:rsidRPr="00A315F6" w:rsidRDefault="002D1BFB" w:rsidP="002D1BFB">
            <w:pPr>
              <w:jc w:val="center"/>
              <w:rPr>
                <w:sz w:val="2"/>
              </w:rPr>
            </w:pPr>
          </w:p>
        </w:tc>
      </w:tr>
      <w:tr w:rsidR="002D1BFB" w:rsidRPr="00CD3EB2" w:rsidTr="00AA3670">
        <w:trPr>
          <w:trHeight w:val="300"/>
        </w:trPr>
        <w:tc>
          <w:tcPr>
            <w:tcW w:w="10348" w:type="dxa"/>
            <w:gridSpan w:val="12"/>
            <w:vAlign w:val="center"/>
          </w:tcPr>
          <w:p w:rsidR="004A3C1D" w:rsidRPr="00CD3EB2" w:rsidRDefault="00A25BE8" w:rsidP="00A25BE8">
            <w:pPr>
              <w:rPr>
                <w:sz w:val="18"/>
              </w:rPr>
            </w:pPr>
            <w:r>
              <w:rPr>
                <w:sz w:val="18"/>
              </w:rPr>
              <w:t>Material as supplied is non-hazardous. Material may be recyclable in certain areas. Comply with local, state and federal regulations.</w:t>
            </w:r>
          </w:p>
        </w:tc>
      </w:tr>
      <w:tr w:rsidR="00A25BE8" w:rsidRPr="00CD3EB2" w:rsidTr="00AA3670">
        <w:trPr>
          <w:trHeight w:val="300"/>
        </w:trPr>
        <w:tc>
          <w:tcPr>
            <w:tcW w:w="10348" w:type="dxa"/>
            <w:gridSpan w:val="12"/>
            <w:vAlign w:val="center"/>
          </w:tcPr>
          <w:p w:rsidR="00A25BE8" w:rsidRDefault="00A25BE8" w:rsidP="002D1BFB">
            <w:pPr>
              <w:rPr>
                <w:sz w:val="18"/>
              </w:rPr>
            </w:pPr>
          </w:p>
        </w:tc>
      </w:tr>
      <w:tr w:rsidR="002D1BFB" w:rsidRPr="00CD3EB2" w:rsidTr="00AA3670">
        <w:trPr>
          <w:trHeight w:val="300"/>
        </w:trPr>
        <w:tc>
          <w:tcPr>
            <w:tcW w:w="10348" w:type="dxa"/>
            <w:gridSpan w:val="12"/>
            <w:shd w:val="clear" w:color="auto" w:fill="BDD6EE" w:themeFill="accent1" w:themeFillTint="66"/>
            <w:vAlign w:val="center"/>
          </w:tcPr>
          <w:p w:rsidR="002D1BFB" w:rsidRPr="00CD3EB2" w:rsidRDefault="002D1BFB" w:rsidP="002D1BF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D3EB2">
              <w:rPr>
                <w:b/>
                <w:i/>
              </w:rPr>
              <w:t>Transportation Information</w:t>
            </w:r>
          </w:p>
        </w:tc>
      </w:tr>
      <w:tr w:rsidR="002D1BFB" w:rsidRPr="00CD3EB2" w:rsidTr="00AA3670">
        <w:trPr>
          <w:trHeight w:val="20"/>
        </w:trPr>
        <w:tc>
          <w:tcPr>
            <w:tcW w:w="10348" w:type="dxa"/>
            <w:gridSpan w:val="12"/>
            <w:vAlign w:val="center"/>
          </w:tcPr>
          <w:p w:rsidR="002D1BFB" w:rsidRPr="00A315F6" w:rsidRDefault="002D1BFB" w:rsidP="002D1BFB">
            <w:pPr>
              <w:jc w:val="center"/>
              <w:rPr>
                <w:sz w:val="2"/>
              </w:rPr>
            </w:pPr>
          </w:p>
        </w:tc>
      </w:tr>
      <w:tr w:rsidR="004A3C1D" w:rsidRPr="00CD3EB2" w:rsidTr="00AA3670">
        <w:trPr>
          <w:trHeight w:val="300"/>
        </w:trPr>
        <w:tc>
          <w:tcPr>
            <w:tcW w:w="10348" w:type="dxa"/>
            <w:gridSpan w:val="12"/>
            <w:vAlign w:val="center"/>
          </w:tcPr>
          <w:p w:rsidR="004A3C1D" w:rsidRPr="00CD3EB2" w:rsidRDefault="00842C6D" w:rsidP="002D1BFB">
            <w:pPr>
              <w:rPr>
                <w:sz w:val="18"/>
              </w:rPr>
            </w:pPr>
            <w:r>
              <w:rPr>
                <w:sz w:val="18"/>
              </w:rPr>
              <w:t>Not Regulated</w:t>
            </w:r>
          </w:p>
        </w:tc>
      </w:tr>
      <w:tr w:rsidR="004A3C1D" w:rsidRPr="00CD3EB2" w:rsidTr="00AA3670">
        <w:trPr>
          <w:trHeight w:val="300"/>
        </w:trPr>
        <w:tc>
          <w:tcPr>
            <w:tcW w:w="10348" w:type="dxa"/>
            <w:gridSpan w:val="12"/>
            <w:vAlign w:val="center"/>
          </w:tcPr>
          <w:p w:rsidR="004A3C1D" w:rsidRPr="00CD3EB2" w:rsidRDefault="004A3C1D" w:rsidP="002D1BFB">
            <w:pPr>
              <w:rPr>
                <w:sz w:val="18"/>
              </w:rPr>
            </w:pPr>
          </w:p>
        </w:tc>
      </w:tr>
      <w:tr w:rsidR="0036766B" w:rsidRPr="00CD3EB2" w:rsidTr="00D70D9D">
        <w:trPr>
          <w:trHeight w:val="300"/>
        </w:trPr>
        <w:tc>
          <w:tcPr>
            <w:tcW w:w="10348" w:type="dxa"/>
            <w:gridSpan w:val="12"/>
            <w:shd w:val="clear" w:color="auto" w:fill="BDD6EE" w:themeFill="accent1" w:themeFillTint="66"/>
            <w:vAlign w:val="center"/>
          </w:tcPr>
          <w:p w:rsidR="0036766B" w:rsidRPr="0036766B" w:rsidRDefault="00856DBD" w:rsidP="0036766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4"/>
              </w:rPr>
              <w:tab/>
            </w:r>
            <w:r w:rsidR="0036766B" w:rsidRPr="0036766B">
              <w:rPr>
                <w:b/>
                <w:i/>
              </w:rPr>
              <w:t>Regulatory Information</w:t>
            </w:r>
          </w:p>
        </w:tc>
      </w:tr>
      <w:tr w:rsidR="0036766B" w:rsidRPr="00A315F6" w:rsidTr="00D70D9D">
        <w:trPr>
          <w:trHeight w:val="20"/>
        </w:trPr>
        <w:tc>
          <w:tcPr>
            <w:tcW w:w="10348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:rsidR="0036766B" w:rsidRPr="00A315F6" w:rsidRDefault="0036766B" w:rsidP="00D70D9D">
            <w:pPr>
              <w:jc w:val="center"/>
              <w:rPr>
                <w:sz w:val="2"/>
              </w:rPr>
            </w:pPr>
          </w:p>
        </w:tc>
      </w:tr>
      <w:tr w:rsidR="0036766B" w:rsidTr="00D70D9D">
        <w:trPr>
          <w:trHeight w:val="300"/>
        </w:trPr>
        <w:tc>
          <w:tcPr>
            <w:tcW w:w="10348" w:type="dxa"/>
            <w:gridSpan w:val="12"/>
            <w:vAlign w:val="center"/>
          </w:tcPr>
          <w:p w:rsidR="0036766B" w:rsidRDefault="0036766B" w:rsidP="00D70D9D">
            <w:pPr>
              <w:rPr>
                <w:sz w:val="18"/>
              </w:rPr>
            </w:pPr>
            <w:r>
              <w:rPr>
                <w:sz w:val="18"/>
              </w:rPr>
              <w:t>Not Regulated</w:t>
            </w:r>
          </w:p>
          <w:p w:rsidR="0036766B" w:rsidRDefault="0036766B" w:rsidP="00D70D9D">
            <w:pPr>
              <w:rPr>
                <w:sz w:val="18"/>
              </w:rPr>
            </w:pPr>
            <w:r>
              <w:rPr>
                <w:sz w:val="18"/>
              </w:rPr>
              <w:t>Complies with the requirements of California Proposition 65, REACH and ROHS</w:t>
            </w:r>
          </w:p>
        </w:tc>
      </w:tr>
      <w:tr w:rsidR="0036766B" w:rsidTr="00D70D9D">
        <w:trPr>
          <w:trHeight w:val="300"/>
        </w:trPr>
        <w:tc>
          <w:tcPr>
            <w:tcW w:w="10348" w:type="dxa"/>
            <w:gridSpan w:val="12"/>
            <w:vAlign w:val="center"/>
          </w:tcPr>
          <w:p w:rsidR="0036766B" w:rsidRDefault="0036766B" w:rsidP="00D70D9D">
            <w:pPr>
              <w:rPr>
                <w:sz w:val="18"/>
              </w:rPr>
            </w:pPr>
          </w:p>
        </w:tc>
      </w:tr>
      <w:tr w:rsidR="0036766B" w:rsidRPr="00CD3EB2" w:rsidTr="00D70D9D">
        <w:trPr>
          <w:trHeight w:val="300"/>
        </w:trPr>
        <w:tc>
          <w:tcPr>
            <w:tcW w:w="10348" w:type="dxa"/>
            <w:gridSpan w:val="12"/>
            <w:shd w:val="clear" w:color="auto" w:fill="BDD6EE" w:themeFill="accent1" w:themeFillTint="66"/>
            <w:vAlign w:val="center"/>
          </w:tcPr>
          <w:p w:rsidR="0036766B" w:rsidRPr="00CD3EB2" w:rsidRDefault="0036766B" w:rsidP="0036766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D3EB2">
              <w:rPr>
                <w:b/>
                <w:i/>
              </w:rPr>
              <w:t>Other Information</w:t>
            </w:r>
          </w:p>
        </w:tc>
      </w:tr>
      <w:tr w:rsidR="0036766B" w:rsidRPr="00A315F6" w:rsidTr="00D70D9D">
        <w:trPr>
          <w:trHeight w:val="20"/>
        </w:trPr>
        <w:tc>
          <w:tcPr>
            <w:tcW w:w="10348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:rsidR="0036766B" w:rsidRPr="00A315F6" w:rsidRDefault="0036766B" w:rsidP="00D70D9D">
            <w:pPr>
              <w:jc w:val="center"/>
              <w:rPr>
                <w:sz w:val="2"/>
              </w:rPr>
            </w:pPr>
          </w:p>
        </w:tc>
      </w:tr>
      <w:tr w:rsidR="0036766B" w:rsidRPr="00CD3EB2" w:rsidTr="00D70D9D">
        <w:trPr>
          <w:trHeight w:val="300"/>
        </w:trPr>
        <w:tc>
          <w:tcPr>
            <w:tcW w:w="10348" w:type="dxa"/>
            <w:gridSpan w:val="12"/>
            <w:vAlign w:val="center"/>
          </w:tcPr>
          <w:p w:rsidR="0036766B" w:rsidRPr="00CD3EB2" w:rsidRDefault="0036766B" w:rsidP="00D70D9D">
            <w:pPr>
              <w:rPr>
                <w:sz w:val="18"/>
              </w:rPr>
            </w:pPr>
          </w:p>
        </w:tc>
      </w:tr>
    </w:tbl>
    <w:p w:rsidR="00914ADC" w:rsidRPr="00914ADC" w:rsidRDefault="00A825D5" w:rsidP="00914ADC">
      <w:pPr>
        <w:rPr>
          <w:b/>
          <w:sz w:val="24"/>
        </w:rPr>
      </w:pPr>
      <w:r>
        <w:rPr>
          <w:noProof/>
          <w:lang w:eastAsia="en-AU"/>
        </w:rPr>
        <w:drawing>
          <wp:inline distT="0" distB="0" distL="0" distR="0" wp14:anchorId="130A948E" wp14:editId="3440AC30">
            <wp:extent cx="6390640" cy="810260"/>
            <wp:effectExtent l="0" t="0" r="0" b="889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4ADC" w:rsidRPr="00914ADC" w:rsidSect="0036766B">
      <w:pgSz w:w="11906" w:h="16838"/>
      <w:pgMar w:top="720" w:right="720" w:bottom="720" w:left="720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6BF" w:rsidRDefault="00CD06BF" w:rsidP="007F56C9">
      <w:pPr>
        <w:spacing w:after="0" w:line="240" w:lineRule="auto"/>
      </w:pPr>
      <w:r>
        <w:separator/>
      </w:r>
    </w:p>
  </w:endnote>
  <w:endnote w:type="continuationSeparator" w:id="0">
    <w:p w:rsidR="00CD06BF" w:rsidRDefault="00CD06BF" w:rsidP="007F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6BF" w:rsidRDefault="00CD06BF" w:rsidP="007F56C9">
      <w:pPr>
        <w:spacing w:after="0" w:line="240" w:lineRule="auto"/>
      </w:pPr>
      <w:r>
        <w:separator/>
      </w:r>
    </w:p>
  </w:footnote>
  <w:footnote w:type="continuationSeparator" w:id="0">
    <w:p w:rsidR="00CD06BF" w:rsidRDefault="00CD06BF" w:rsidP="007F5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D93"/>
    <w:multiLevelType w:val="hybridMultilevel"/>
    <w:tmpl w:val="75269472"/>
    <w:lvl w:ilvl="0" w:tplc="8E1AF632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9706B"/>
    <w:multiLevelType w:val="hybridMultilevel"/>
    <w:tmpl w:val="2AB0E6C8"/>
    <w:lvl w:ilvl="0" w:tplc="329E30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6D16"/>
    <w:multiLevelType w:val="hybridMultilevel"/>
    <w:tmpl w:val="6792BF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F0C01"/>
    <w:multiLevelType w:val="hybridMultilevel"/>
    <w:tmpl w:val="6792BF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678B3"/>
    <w:multiLevelType w:val="hybridMultilevel"/>
    <w:tmpl w:val="6792BF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DC"/>
    <w:rsid w:val="00010AEC"/>
    <w:rsid w:val="000B5CE6"/>
    <w:rsid w:val="000C5D7A"/>
    <w:rsid w:val="000F6043"/>
    <w:rsid w:val="001833D6"/>
    <w:rsid w:val="001B4070"/>
    <w:rsid w:val="001C0832"/>
    <w:rsid w:val="001E396A"/>
    <w:rsid w:val="00202694"/>
    <w:rsid w:val="00287092"/>
    <w:rsid w:val="002B6036"/>
    <w:rsid w:val="002D1BFB"/>
    <w:rsid w:val="00331B90"/>
    <w:rsid w:val="00336A1B"/>
    <w:rsid w:val="0034374C"/>
    <w:rsid w:val="0036766B"/>
    <w:rsid w:val="00394B6A"/>
    <w:rsid w:val="003C3221"/>
    <w:rsid w:val="003C3AFA"/>
    <w:rsid w:val="0044155C"/>
    <w:rsid w:val="00447B9F"/>
    <w:rsid w:val="004729D0"/>
    <w:rsid w:val="004A0F42"/>
    <w:rsid w:val="004A3C1D"/>
    <w:rsid w:val="004C2EC5"/>
    <w:rsid w:val="00527249"/>
    <w:rsid w:val="00586114"/>
    <w:rsid w:val="005E5CF5"/>
    <w:rsid w:val="005F43C5"/>
    <w:rsid w:val="005F6D18"/>
    <w:rsid w:val="00654BE4"/>
    <w:rsid w:val="00655068"/>
    <w:rsid w:val="00660724"/>
    <w:rsid w:val="006D6142"/>
    <w:rsid w:val="0070595F"/>
    <w:rsid w:val="00706A9E"/>
    <w:rsid w:val="0072455E"/>
    <w:rsid w:val="007265F9"/>
    <w:rsid w:val="00742550"/>
    <w:rsid w:val="00780977"/>
    <w:rsid w:val="007B2995"/>
    <w:rsid w:val="007F56C9"/>
    <w:rsid w:val="00842C6D"/>
    <w:rsid w:val="00856DBD"/>
    <w:rsid w:val="00872C43"/>
    <w:rsid w:val="008836F6"/>
    <w:rsid w:val="008A50D7"/>
    <w:rsid w:val="008B32C1"/>
    <w:rsid w:val="008D5937"/>
    <w:rsid w:val="008F2ED9"/>
    <w:rsid w:val="0091030A"/>
    <w:rsid w:val="00914ADC"/>
    <w:rsid w:val="00951621"/>
    <w:rsid w:val="009B479D"/>
    <w:rsid w:val="009D726C"/>
    <w:rsid w:val="00A11CCA"/>
    <w:rsid w:val="00A25BE8"/>
    <w:rsid w:val="00A315F6"/>
    <w:rsid w:val="00A421D9"/>
    <w:rsid w:val="00A637D9"/>
    <w:rsid w:val="00A825D5"/>
    <w:rsid w:val="00AA3670"/>
    <w:rsid w:val="00AA5FDB"/>
    <w:rsid w:val="00B3763B"/>
    <w:rsid w:val="00B846AD"/>
    <w:rsid w:val="00BF1A65"/>
    <w:rsid w:val="00C14D17"/>
    <w:rsid w:val="00C21CD9"/>
    <w:rsid w:val="00C353D0"/>
    <w:rsid w:val="00C4021D"/>
    <w:rsid w:val="00C43EB5"/>
    <w:rsid w:val="00CD06BF"/>
    <w:rsid w:val="00CD3EB2"/>
    <w:rsid w:val="00CD7397"/>
    <w:rsid w:val="00D10D2C"/>
    <w:rsid w:val="00D32059"/>
    <w:rsid w:val="00D460AC"/>
    <w:rsid w:val="00DA3488"/>
    <w:rsid w:val="00DB0D3C"/>
    <w:rsid w:val="00DB796D"/>
    <w:rsid w:val="00DE704C"/>
    <w:rsid w:val="00E47736"/>
    <w:rsid w:val="00E57E1C"/>
    <w:rsid w:val="00E60285"/>
    <w:rsid w:val="00E74B61"/>
    <w:rsid w:val="00E82878"/>
    <w:rsid w:val="00EA7D06"/>
    <w:rsid w:val="00F40EEF"/>
    <w:rsid w:val="00F46FA5"/>
    <w:rsid w:val="00F50F8A"/>
    <w:rsid w:val="00F51B28"/>
    <w:rsid w:val="00F61229"/>
    <w:rsid w:val="00F70F0B"/>
    <w:rsid w:val="00F77E6F"/>
    <w:rsid w:val="00FA7154"/>
    <w:rsid w:val="00FE11FE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24A26232"/>
  <w15:docId w15:val="{3B3EFFCA-E393-403D-9B5F-2C306F28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6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6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F5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6C9"/>
  </w:style>
  <w:style w:type="paragraph" w:styleId="Footer">
    <w:name w:val="footer"/>
    <w:basedOn w:val="Normal"/>
    <w:link w:val="FooterChar"/>
    <w:uiPriority w:val="99"/>
    <w:unhideWhenUsed/>
    <w:rsid w:val="007F5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6C9"/>
  </w:style>
  <w:style w:type="paragraph" w:styleId="BalloonText">
    <w:name w:val="Balloon Text"/>
    <w:basedOn w:val="Normal"/>
    <w:link w:val="BalloonTextChar"/>
    <w:uiPriority w:val="99"/>
    <w:semiHidden/>
    <w:unhideWhenUsed/>
    <w:rsid w:val="00654B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BE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914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4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C26BF-6567-468F-A778-5A7171ED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Mallia</dc:creator>
  <cp:keywords/>
  <dc:description/>
  <cp:lastModifiedBy>Sonia Gates</cp:lastModifiedBy>
  <cp:revision>3</cp:revision>
  <cp:lastPrinted>2020-06-09T23:29:00Z</cp:lastPrinted>
  <dcterms:created xsi:type="dcterms:W3CDTF">2023-09-26T01:57:00Z</dcterms:created>
  <dcterms:modified xsi:type="dcterms:W3CDTF">2024-03-12T02:37:00Z</dcterms:modified>
</cp:coreProperties>
</file>